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4482" w14:textId="48C70D1E"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b/>
          <w:bCs/>
        </w:rPr>
        <w:t>Meeting Notice</w:t>
      </w:r>
      <w:r w:rsidRPr="00BE08F0">
        <w:rPr>
          <w:rStyle w:val="eop"/>
          <w:rFonts w:asciiTheme="minorHAnsi" w:hAnsiTheme="minorHAnsi" w:cstheme="minorHAnsi"/>
        </w:rPr>
        <w:t> </w:t>
      </w:r>
    </w:p>
    <w:p w14:paraId="2D7D62EE" w14:textId="77777777" w:rsidR="00CB2C9F" w:rsidRPr="00BE08F0" w:rsidRDefault="00BB40E6" w:rsidP="00BB40E6">
      <w:pPr>
        <w:pStyle w:val="paragraph"/>
        <w:spacing w:before="0" w:beforeAutospacing="0" w:after="0" w:afterAutospacing="0"/>
        <w:jc w:val="center"/>
        <w:textAlignment w:val="baseline"/>
        <w:rPr>
          <w:rStyle w:val="normaltextrun"/>
          <w:rFonts w:asciiTheme="minorHAnsi" w:hAnsiTheme="minorHAnsi" w:cstheme="minorHAnsi"/>
          <w:b/>
          <w:bCs/>
        </w:rPr>
      </w:pPr>
      <w:r w:rsidRPr="00BE08F0">
        <w:rPr>
          <w:rStyle w:val="normaltextrun"/>
          <w:rFonts w:asciiTheme="minorHAnsi" w:hAnsiTheme="minorHAnsi" w:cstheme="minorHAnsi"/>
          <w:b/>
          <w:bCs/>
        </w:rPr>
        <w:t>Joint Municipal Action Committee</w:t>
      </w:r>
    </w:p>
    <w:p w14:paraId="2F53287C" w14:textId="20B91320" w:rsidR="00BB40E6" w:rsidRPr="00BE08F0" w:rsidRDefault="00823B6D" w:rsidP="25D37BD2">
      <w:pPr>
        <w:pStyle w:val="paragraph"/>
        <w:spacing w:before="0" w:beforeAutospacing="0" w:after="0" w:afterAutospacing="0"/>
        <w:jc w:val="center"/>
        <w:textAlignment w:val="baseline"/>
        <w:rPr>
          <w:rFonts w:asciiTheme="minorHAnsi" w:hAnsiTheme="minorHAnsi" w:cstheme="minorHAnsi"/>
        </w:rPr>
      </w:pPr>
      <w:r>
        <w:rPr>
          <w:rStyle w:val="normaltextrun"/>
          <w:rFonts w:asciiTheme="minorHAnsi" w:hAnsiTheme="minorHAnsi" w:cstheme="minorHAnsi"/>
        </w:rPr>
        <w:t>September 8</w:t>
      </w:r>
      <w:r w:rsidR="00BB40E6" w:rsidRPr="00BE08F0">
        <w:rPr>
          <w:rStyle w:val="normaltextrun"/>
          <w:rFonts w:asciiTheme="minorHAnsi" w:hAnsiTheme="minorHAnsi" w:cstheme="minorHAnsi"/>
        </w:rPr>
        <w:t>, 2023</w:t>
      </w:r>
      <w:r w:rsidR="00BB40E6" w:rsidRPr="00BE08F0">
        <w:rPr>
          <w:rStyle w:val="eop"/>
          <w:rFonts w:asciiTheme="minorHAnsi" w:hAnsiTheme="minorHAnsi" w:cstheme="minorHAnsi"/>
        </w:rPr>
        <w:t> </w:t>
      </w:r>
    </w:p>
    <w:p w14:paraId="2444DA0A"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rPr>
        <w:t>8:00 a.m. – 9:30 a.m.  </w:t>
      </w:r>
      <w:r w:rsidRPr="00BE08F0">
        <w:rPr>
          <w:rStyle w:val="eop"/>
          <w:rFonts w:asciiTheme="minorHAnsi" w:hAnsiTheme="minorHAnsi" w:cstheme="minorHAnsi"/>
        </w:rPr>
        <w:t> </w:t>
      </w:r>
    </w:p>
    <w:p w14:paraId="006D85EE"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eop"/>
          <w:rFonts w:asciiTheme="minorHAnsi" w:hAnsiTheme="minorHAnsi" w:cstheme="minorHAnsi"/>
        </w:rPr>
        <w:t> </w:t>
      </w:r>
    </w:p>
    <w:p w14:paraId="04B7BC34"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color w:val="000000"/>
          <w:u w:val="single"/>
        </w:rPr>
        <w:t>Virtual option:</w:t>
      </w:r>
      <w:r w:rsidRPr="00BE08F0">
        <w:rPr>
          <w:rStyle w:val="normaltextrun"/>
          <w:rFonts w:asciiTheme="minorHAnsi" w:hAnsiTheme="minorHAnsi" w:cstheme="minorHAnsi"/>
          <w:color w:val="000000"/>
        </w:rPr>
        <w:t xml:space="preserve">   Dial: 2532158782 Meeting ID: </w:t>
      </w:r>
      <w:r w:rsidRPr="00BE08F0">
        <w:rPr>
          <w:rStyle w:val="normaltextrun"/>
          <w:rFonts w:asciiTheme="minorHAnsi" w:hAnsiTheme="minorHAnsi" w:cstheme="minorHAnsi"/>
        </w:rPr>
        <w:t>840 6488 6981</w:t>
      </w:r>
      <w:r w:rsidRPr="00BE08F0">
        <w:rPr>
          <w:rStyle w:val="eop"/>
          <w:rFonts w:asciiTheme="minorHAnsi" w:hAnsiTheme="minorHAnsi" w:cstheme="minorHAnsi"/>
        </w:rPr>
        <w:t> </w:t>
      </w:r>
    </w:p>
    <w:p w14:paraId="17BBC7F9"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color w:val="000000"/>
        </w:rPr>
        <w:t xml:space="preserve">Web Link: </w:t>
      </w:r>
      <w:hyperlink r:id="rId5" w:tgtFrame="_blank" w:history="1">
        <w:r w:rsidRPr="00BE08F0">
          <w:rPr>
            <w:rStyle w:val="normaltextrun"/>
            <w:rFonts w:asciiTheme="minorHAnsi" w:hAnsiTheme="minorHAnsi" w:cstheme="minorHAnsi"/>
            <w:color w:val="0563C1"/>
            <w:u w:val="single"/>
          </w:rPr>
          <w:t>www.zoom.us/j/84064886981</w:t>
        </w:r>
      </w:hyperlink>
      <w:r w:rsidRPr="00BE08F0">
        <w:rPr>
          <w:rStyle w:val="normaltextrun"/>
          <w:rFonts w:asciiTheme="minorHAnsi" w:hAnsiTheme="minorHAnsi" w:cstheme="minorHAnsi"/>
          <w:color w:val="000000"/>
        </w:rPr>
        <w:t> </w:t>
      </w:r>
      <w:r w:rsidRPr="00BE08F0">
        <w:rPr>
          <w:rStyle w:val="eop"/>
          <w:rFonts w:asciiTheme="minorHAnsi" w:hAnsiTheme="minorHAnsi" w:cstheme="minorHAnsi"/>
          <w:color w:val="000000"/>
        </w:rPr>
        <w:t> </w:t>
      </w:r>
    </w:p>
    <w:p w14:paraId="19F35975"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eop"/>
          <w:rFonts w:asciiTheme="minorHAnsi" w:hAnsiTheme="minorHAnsi" w:cstheme="minorHAnsi"/>
          <w:color w:val="000000"/>
        </w:rPr>
        <w:t> </w:t>
      </w:r>
    </w:p>
    <w:p w14:paraId="27BBA857"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b/>
          <w:bCs/>
          <w:color w:val="000000"/>
        </w:rPr>
        <w:t>&lt;OR&gt;</w:t>
      </w:r>
      <w:r w:rsidRPr="00BE08F0">
        <w:rPr>
          <w:rStyle w:val="normaltextrun"/>
          <w:rFonts w:asciiTheme="minorHAnsi" w:hAnsiTheme="minorHAnsi" w:cstheme="minorHAnsi"/>
          <w:color w:val="000000"/>
        </w:rPr>
        <w:t>  </w:t>
      </w:r>
      <w:r w:rsidRPr="00BE08F0">
        <w:rPr>
          <w:rStyle w:val="eop"/>
          <w:rFonts w:asciiTheme="minorHAnsi" w:hAnsiTheme="minorHAnsi" w:cstheme="minorHAnsi"/>
          <w:color w:val="000000"/>
        </w:rPr>
        <w:t> </w:t>
      </w:r>
    </w:p>
    <w:p w14:paraId="6535DE89"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eop"/>
          <w:rFonts w:asciiTheme="minorHAnsi" w:hAnsiTheme="minorHAnsi" w:cstheme="minorHAnsi"/>
          <w:color w:val="000000"/>
        </w:rPr>
        <w:t> </w:t>
      </w:r>
    </w:p>
    <w:p w14:paraId="5EA72461"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color w:val="000000"/>
          <w:u w:val="single"/>
        </w:rPr>
        <w:t>In-person option</w:t>
      </w:r>
      <w:r w:rsidRPr="00BE08F0">
        <w:rPr>
          <w:rStyle w:val="normaltextrun"/>
          <w:rFonts w:asciiTheme="minorHAnsi" w:hAnsiTheme="minorHAnsi" w:cstheme="minorHAnsi"/>
          <w:color w:val="000000"/>
        </w:rPr>
        <w:t>:  747 Market Street, Tacoma WA 98402, Conf. Room 248</w:t>
      </w:r>
      <w:r w:rsidRPr="00BE08F0">
        <w:rPr>
          <w:rStyle w:val="eop"/>
          <w:rFonts w:asciiTheme="minorHAnsi" w:hAnsiTheme="minorHAnsi" w:cstheme="minorHAnsi"/>
          <w:color w:val="000000"/>
        </w:rPr>
        <w:t> </w:t>
      </w:r>
    </w:p>
    <w:p w14:paraId="4D2B8BAF"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i/>
          <w:iCs/>
        </w:rPr>
        <w:t>Note: This meeting will be recorded</w:t>
      </w:r>
      <w:r w:rsidRPr="00BE08F0">
        <w:rPr>
          <w:rStyle w:val="eop"/>
          <w:rFonts w:asciiTheme="minorHAnsi" w:hAnsiTheme="minorHAnsi" w:cstheme="minorHAnsi"/>
        </w:rPr>
        <w:t> </w:t>
      </w:r>
    </w:p>
    <w:p w14:paraId="1A9A8860" w14:textId="77777777" w:rsidR="00BB40E6" w:rsidRPr="00BE08F0" w:rsidRDefault="00BB40E6" w:rsidP="00BB40E6">
      <w:pPr>
        <w:pStyle w:val="paragraph"/>
        <w:spacing w:before="0" w:beforeAutospacing="0" w:after="0" w:afterAutospacing="0"/>
        <w:ind w:left="2160" w:hanging="2160"/>
        <w:textAlignment w:val="baseline"/>
        <w:rPr>
          <w:rFonts w:asciiTheme="minorHAnsi" w:hAnsiTheme="minorHAnsi" w:cstheme="minorHAnsi"/>
        </w:rPr>
      </w:pPr>
      <w:r w:rsidRPr="00BE08F0">
        <w:rPr>
          <w:rStyle w:val="eop"/>
          <w:rFonts w:asciiTheme="minorHAnsi" w:hAnsiTheme="minorHAnsi" w:cstheme="minorHAnsi"/>
        </w:rPr>
        <w:t> </w:t>
      </w:r>
    </w:p>
    <w:p w14:paraId="0900EC81" w14:textId="77777777" w:rsidR="00BB40E6" w:rsidRPr="00BE08F0" w:rsidRDefault="00BB40E6" w:rsidP="00BB40E6">
      <w:pPr>
        <w:pStyle w:val="paragraph"/>
        <w:spacing w:before="0" w:beforeAutospacing="0" w:after="0" w:afterAutospacing="0"/>
        <w:ind w:left="2880" w:hanging="2160"/>
        <w:textAlignment w:val="baseline"/>
        <w:rPr>
          <w:rFonts w:asciiTheme="minorHAnsi" w:hAnsiTheme="minorHAnsi" w:cstheme="minorHAnsi"/>
        </w:rPr>
      </w:pPr>
      <w:r w:rsidRPr="00BE08F0">
        <w:rPr>
          <w:rStyle w:val="normaltextrun"/>
          <w:rFonts w:asciiTheme="minorHAnsi" w:hAnsiTheme="minorHAnsi" w:cstheme="minorHAnsi"/>
          <w:u w:val="single"/>
        </w:rPr>
        <w:t>JMAC Members</w:t>
      </w:r>
      <w:r w:rsidRPr="00BE08F0">
        <w:rPr>
          <w:rStyle w:val="normaltextrun"/>
          <w:rFonts w:asciiTheme="minorHAnsi" w:hAnsiTheme="minorHAnsi" w:cstheme="minorHAnsi"/>
        </w:rPr>
        <w:t>:</w:t>
      </w:r>
      <w:r w:rsidRPr="00BE08F0">
        <w:rPr>
          <w:rStyle w:val="eop"/>
          <w:rFonts w:asciiTheme="minorHAnsi" w:hAnsiTheme="minorHAnsi" w:cstheme="minorHAnsi"/>
        </w:rPr>
        <w:t> </w:t>
      </w:r>
    </w:p>
    <w:p w14:paraId="037DC1F2"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Kristina Walker, JMAC Chair, City of Tacoma + Pierce Transit </w:t>
      </w:r>
      <w:r w:rsidRPr="00BE08F0">
        <w:rPr>
          <w:rStyle w:val="eop"/>
          <w:rFonts w:asciiTheme="minorHAnsi" w:hAnsiTheme="minorHAnsi" w:cstheme="minorHAnsi"/>
        </w:rPr>
        <w:t> </w:t>
      </w:r>
    </w:p>
    <w:p w14:paraId="0A86136B"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Ryan Mello, JMAC Vice Chair, Pierce County + Pierce Transit</w:t>
      </w:r>
      <w:r w:rsidRPr="00BE08F0">
        <w:rPr>
          <w:rStyle w:val="eop"/>
          <w:rFonts w:asciiTheme="minorHAnsi" w:hAnsiTheme="minorHAnsi" w:cstheme="minorHAnsi"/>
        </w:rPr>
        <w:t> </w:t>
      </w:r>
    </w:p>
    <w:p w14:paraId="54A3B3AE"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Kristin Ang, Port of Tacoma</w:t>
      </w:r>
      <w:r w:rsidRPr="00BE08F0">
        <w:rPr>
          <w:rStyle w:val="eop"/>
          <w:rFonts w:asciiTheme="minorHAnsi" w:hAnsiTheme="minorHAnsi" w:cstheme="minorHAnsi"/>
        </w:rPr>
        <w:t> </w:t>
      </w:r>
    </w:p>
    <w:p w14:paraId="273102D0"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Rosie Ayala, Metro Parks Tacoma</w:t>
      </w:r>
      <w:r w:rsidRPr="00BE08F0">
        <w:rPr>
          <w:rStyle w:val="eop"/>
          <w:rFonts w:asciiTheme="minorHAnsi" w:hAnsiTheme="minorHAnsi" w:cstheme="minorHAnsi"/>
        </w:rPr>
        <w:t> </w:t>
      </w:r>
    </w:p>
    <w:p w14:paraId="1E45AEEB"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Elizabeth Bonbright, Tacoma Public Schools</w:t>
      </w:r>
      <w:r w:rsidRPr="00BE08F0">
        <w:rPr>
          <w:rStyle w:val="scxw174858088"/>
          <w:rFonts w:asciiTheme="minorHAnsi" w:hAnsiTheme="minorHAnsi" w:cstheme="minorHAnsi"/>
        </w:rPr>
        <w:t> </w:t>
      </w:r>
      <w:r w:rsidRPr="00BE08F0">
        <w:rPr>
          <w:rFonts w:asciiTheme="minorHAnsi" w:hAnsiTheme="minorHAnsi" w:cstheme="minorHAnsi"/>
        </w:rPr>
        <w:br/>
      </w:r>
      <w:r w:rsidRPr="00BE08F0">
        <w:rPr>
          <w:rStyle w:val="normaltextrun"/>
          <w:rFonts w:asciiTheme="minorHAnsi" w:hAnsiTheme="minorHAnsi" w:cstheme="minorHAnsi"/>
        </w:rPr>
        <w:t>Marty Campbell, Pierce County + Tacoma-Pierce County Health Dept.</w:t>
      </w:r>
      <w:r w:rsidRPr="00BE08F0">
        <w:rPr>
          <w:rStyle w:val="eop"/>
          <w:rFonts w:asciiTheme="minorHAnsi" w:hAnsiTheme="minorHAnsi" w:cstheme="minorHAnsi"/>
        </w:rPr>
        <w:t> </w:t>
      </w:r>
    </w:p>
    <w:p w14:paraId="7254408A"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Kiara Daniels, City of Tacoma + Tacoma-Pierce County Health Dept.</w:t>
      </w:r>
      <w:r w:rsidRPr="00BE08F0">
        <w:rPr>
          <w:rStyle w:val="scxw174858088"/>
          <w:rFonts w:asciiTheme="minorHAnsi" w:hAnsiTheme="minorHAnsi" w:cstheme="minorHAnsi"/>
        </w:rPr>
        <w:t> </w:t>
      </w:r>
      <w:r w:rsidRPr="00BE08F0">
        <w:rPr>
          <w:rFonts w:asciiTheme="minorHAnsi" w:hAnsiTheme="minorHAnsi" w:cstheme="minorHAnsi"/>
        </w:rPr>
        <w:br/>
      </w:r>
      <w:r w:rsidRPr="00BE08F0">
        <w:rPr>
          <w:rStyle w:val="normaltextrun"/>
          <w:rFonts w:asciiTheme="minorHAnsi" w:hAnsiTheme="minorHAnsi" w:cstheme="minorHAnsi"/>
        </w:rPr>
        <w:t>Deanna Keller, Port of Tacoma </w:t>
      </w:r>
      <w:r w:rsidRPr="00BE08F0">
        <w:rPr>
          <w:rStyle w:val="eop"/>
          <w:rFonts w:asciiTheme="minorHAnsi" w:hAnsiTheme="minorHAnsi" w:cstheme="minorHAnsi"/>
        </w:rPr>
        <w:t> </w:t>
      </w:r>
    </w:p>
    <w:p w14:paraId="253CDFCD"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Andrea Smith, Metro Parks Tacoma </w:t>
      </w:r>
      <w:r w:rsidRPr="00BE08F0">
        <w:rPr>
          <w:rStyle w:val="eop"/>
          <w:rFonts w:asciiTheme="minorHAnsi" w:hAnsiTheme="minorHAnsi" w:cstheme="minorHAnsi"/>
        </w:rPr>
        <w:t> </w:t>
      </w:r>
    </w:p>
    <w:p w14:paraId="2B628414"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Bill Sterud, Puyallup Tribe of Indians</w:t>
      </w:r>
      <w:r w:rsidRPr="00BE08F0">
        <w:rPr>
          <w:rStyle w:val="normaltextrun"/>
          <w:rFonts w:asciiTheme="minorHAnsi" w:hAnsiTheme="minorHAnsi" w:cstheme="minorHAnsi"/>
          <w:i/>
          <w:iCs/>
        </w:rPr>
        <w:t> </w:t>
      </w:r>
      <w:r w:rsidRPr="00BE08F0">
        <w:rPr>
          <w:rStyle w:val="eop"/>
          <w:rFonts w:asciiTheme="minorHAnsi" w:hAnsiTheme="minorHAnsi" w:cstheme="minorHAnsi"/>
        </w:rPr>
        <w:t> </w:t>
      </w:r>
    </w:p>
    <w:p w14:paraId="7D71CD7A"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Korey Strozier, Tacoma Public Schools </w:t>
      </w:r>
      <w:r w:rsidRPr="00BE08F0">
        <w:rPr>
          <w:rStyle w:val="eop"/>
          <w:rFonts w:asciiTheme="minorHAnsi" w:hAnsiTheme="minorHAnsi" w:cstheme="minorHAnsi"/>
        </w:rPr>
        <w:t> </w:t>
      </w:r>
    </w:p>
    <w:p w14:paraId="643C1480" w14:textId="10E0E13B" w:rsidR="00C811EB" w:rsidRPr="00BE08F0" w:rsidRDefault="00BB40E6" w:rsidP="000F7CFC">
      <w:pPr>
        <w:pStyle w:val="paragraph"/>
        <w:spacing w:before="0" w:beforeAutospacing="0" w:after="0" w:afterAutospacing="0"/>
        <w:textAlignment w:val="baseline"/>
        <w:rPr>
          <w:rStyle w:val="normaltextrun"/>
          <w:rFonts w:asciiTheme="minorHAnsi" w:hAnsiTheme="minorHAnsi" w:cstheme="minorHAnsi"/>
        </w:rPr>
      </w:pPr>
      <w:r w:rsidRPr="00BE08F0">
        <w:rPr>
          <w:rStyle w:val="eop"/>
          <w:rFonts w:asciiTheme="minorHAnsi" w:hAnsiTheme="minorHAnsi" w:cstheme="minorHAnsi"/>
        </w:rPr>
        <w:t> </w:t>
      </w:r>
    </w:p>
    <w:p w14:paraId="0E20979B"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u w:val="single"/>
        </w:rPr>
        <w:t>Agenda Items</w:t>
      </w:r>
      <w:r w:rsidRPr="00BE08F0">
        <w:rPr>
          <w:rStyle w:val="eop"/>
          <w:rFonts w:asciiTheme="minorHAnsi" w:hAnsiTheme="minorHAnsi" w:cstheme="minorHAnsi"/>
        </w:rPr>
        <w:t> </w:t>
      </w:r>
    </w:p>
    <w:p w14:paraId="1364C60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1C0D3D7B" w14:textId="77777777" w:rsidR="00BB40E6" w:rsidRPr="00BE08F0" w:rsidRDefault="00BB40E6" w:rsidP="00BB40E6">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Welcome</w:t>
      </w:r>
      <w:r w:rsidRPr="00BE08F0">
        <w:rPr>
          <w:rStyle w:val="eop"/>
          <w:rFonts w:asciiTheme="minorHAnsi" w:hAnsiTheme="minorHAnsi" w:cstheme="minorHAnsi"/>
        </w:rPr>
        <w:t> </w:t>
      </w:r>
    </w:p>
    <w:p w14:paraId="42FC49BC"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sz w:val="22"/>
          <w:szCs w:val="22"/>
        </w:rPr>
      </w:pPr>
      <w:r w:rsidRPr="00BE08F0">
        <w:rPr>
          <w:rStyle w:val="eop"/>
          <w:rFonts w:asciiTheme="minorHAnsi" w:hAnsiTheme="minorHAnsi" w:cstheme="minorHAnsi"/>
        </w:rPr>
        <w:t> </w:t>
      </w:r>
    </w:p>
    <w:p w14:paraId="63A59806" w14:textId="77777777" w:rsidR="00BB40E6" w:rsidRPr="00BE08F0" w:rsidRDefault="00BB40E6" w:rsidP="00BB40E6">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Land Acknowledgement</w:t>
      </w:r>
      <w:r w:rsidRPr="00BE08F0">
        <w:rPr>
          <w:rStyle w:val="eop"/>
          <w:rFonts w:asciiTheme="minorHAnsi" w:hAnsiTheme="minorHAnsi" w:cstheme="minorHAnsi"/>
        </w:rPr>
        <w:t> </w:t>
      </w:r>
    </w:p>
    <w:p w14:paraId="62C5F92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5FF3C78C" w14:textId="77777777" w:rsidR="00BB40E6" w:rsidRPr="00BE08F0" w:rsidRDefault="00BB40E6" w:rsidP="00BB40E6">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Approval of Agenda</w:t>
      </w:r>
      <w:r w:rsidRPr="00BE08F0">
        <w:rPr>
          <w:rStyle w:val="eop"/>
          <w:rFonts w:asciiTheme="minorHAnsi" w:hAnsiTheme="minorHAnsi" w:cstheme="minorHAnsi"/>
        </w:rPr>
        <w:t> </w:t>
      </w:r>
    </w:p>
    <w:p w14:paraId="263B2E29" w14:textId="77777777" w:rsidR="00BB40E6" w:rsidRPr="00BE08F0" w:rsidRDefault="00BB40E6" w:rsidP="00BB40E6">
      <w:pPr>
        <w:pStyle w:val="paragraph"/>
        <w:spacing w:before="0" w:beforeAutospacing="0" w:after="0" w:afterAutospacing="0"/>
        <w:ind w:left="2700"/>
        <w:textAlignment w:val="baseline"/>
        <w:rPr>
          <w:rFonts w:asciiTheme="minorHAnsi" w:hAnsiTheme="minorHAnsi" w:cstheme="minorHAnsi"/>
        </w:rPr>
      </w:pPr>
      <w:r w:rsidRPr="00BE08F0">
        <w:rPr>
          <w:rStyle w:val="eop"/>
          <w:rFonts w:asciiTheme="minorHAnsi" w:hAnsiTheme="minorHAnsi" w:cstheme="minorHAnsi"/>
        </w:rPr>
        <w:t> </w:t>
      </w:r>
    </w:p>
    <w:p w14:paraId="4766AEBD" w14:textId="08CE28A4" w:rsidR="00BB40E6" w:rsidRPr="00BE08F0" w:rsidRDefault="00BB40E6" w:rsidP="25D37BD2">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 xml:space="preserve">Approval of Minutes from </w:t>
      </w:r>
      <w:r w:rsidR="000F7CFC">
        <w:rPr>
          <w:rStyle w:val="normaltextrun"/>
          <w:rFonts w:asciiTheme="minorHAnsi" w:hAnsiTheme="minorHAnsi" w:cstheme="minorHAnsi"/>
        </w:rPr>
        <w:t>August 11</w:t>
      </w:r>
      <w:r w:rsidRPr="00BE08F0">
        <w:rPr>
          <w:rStyle w:val="normaltextrun"/>
          <w:rFonts w:asciiTheme="minorHAnsi" w:hAnsiTheme="minorHAnsi" w:cstheme="minorHAnsi"/>
        </w:rPr>
        <w:t xml:space="preserve">, </w:t>
      </w:r>
      <w:r w:rsidRPr="00BE08F0">
        <w:rPr>
          <w:rStyle w:val="contextualspellingandgrammarerror"/>
          <w:rFonts w:asciiTheme="minorHAnsi" w:hAnsiTheme="minorHAnsi" w:cstheme="minorHAnsi"/>
        </w:rPr>
        <w:t>2023</w:t>
      </w:r>
      <w:r w:rsidRPr="00BE08F0">
        <w:rPr>
          <w:rStyle w:val="normaltextrun"/>
          <w:rFonts w:asciiTheme="minorHAnsi" w:hAnsiTheme="minorHAnsi" w:cstheme="minorHAnsi"/>
        </w:rPr>
        <w:t xml:space="preserve"> Meeting</w:t>
      </w:r>
      <w:r w:rsidRPr="00BE08F0">
        <w:rPr>
          <w:rStyle w:val="eop"/>
          <w:rFonts w:asciiTheme="minorHAnsi" w:hAnsiTheme="minorHAnsi" w:cstheme="minorHAnsi"/>
        </w:rPr>
        <w:t> </w:t>
      </w:r>
    </w:p>
    <w:p w14:paraId="494A6C51"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2D0DF77E" w14:textId="2D70B67B" w:rsidR="000101A5" w:rsidRPr="00BE08F0" w:rsidRDefault="00BB40E6" w:rsidP="000101A5">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Previous Meeting Recap / Direction </w:t>
      </w:r>
      <w:r w:rsidRPr="00BE08F0">
        <w:rPr>
          <w:rStyle w:val="eop"/>
          <w:rFonts w:asciiTheme="minorHAnsi" w:hAnsiTheme="minorHAnsi" w:cstheme="minorHAnsi"/>
        </w:rPr>
        <w:t> </w:t>
      </w:r>
    </w:p>
    <w:p w14:paraId="402827C0" w14:textId="25D765DE" w:rsidR="000101A5" w:rsidRPr="00BE08F0" w:rsidRDefault="000F7CFC" w:rsidP="000101A5">
      <w:pPr>
        <w:pStyle w:val="paragraph"/>
        <w:numPr>
          <w:ilvl w:val="0"/>
          <w:numId w:val="8"/>
        </w:numPr>
        <w:spacing w:before="0" w:beforeAutospacing="0" w:after="0" w:afterAutospacing="0"/>
        <w:ind w:left="1800" w:firstLine="0"/>
        <w:rPr>
          <w:rStyle w:val="normaltextrun"/>
          <w:rFonts w:asciiTheme="minorHAnsi" w:hAnsiTheme="minorHAnsi" w:cstheme="minorHAnsi"/>
        </w:rPr>
      </w:pPr>
      <w:r>
        <w:rPr>
          <w:rStyle w:val="normaltextrun"/>
          <w:rFonts w:asciiTheme="minorHAnsi" w:hAnsiTheme="minorHAnsi" w:cstheme="minorHAnsi"/>
          <w:u w:val="single"/>
        </w:rPr>
        <w:t>Homelessness Strategy Update</w:t>
      </w:r>
      <w:r w:rsidR="00AC1FEF" w:rsidRPr="00BE08F0">
        <w:rPr>
          <w:rStyle w:val="normaltextrun"/>
          <w:rFonts w:asciiTheme="minorHAnsi" w:hAnsiTheme="minorHAnsi" w:cstheme="minorHAnsi"/>
        </w:rPr>
        <w:t xml:space="preserve">: </w:t>
      </w:r>
      <w:r>
        <w:rPr>
          <w:rStyle w:val="normaltextrun"/>
          <w:rFonts w:asciiTheme="minorHAnsi" w:hAnsiTheme="minorHAnsi" w:cstheme="minorHAnsi"/>
        </w:rPr>
        <w:t>Caleb Carbone</w:t>
      </w:r>
      <w:r w:rsidR="00AC1FEF" w:rsidRPr="00BE08F0">
        <w:rPr>
          <w:rStyle w:val="normaltextrun"/>
          <w:rFonts w:asciiTheme="minorHAnsi" w:hAnsiTheme="minorHAnsi" w:cstheme="minorHAnsi"/>
        </w:rPr>
        <w:t xml:space="preserve"> from the City of </w:t>
      </w:r>
      <w:r>
        <w:rPr>
          <w:rStyle w:val="normaltextrun"/>
          <w:rFonts w:asciiTheme="minorHAnsi" w:hAnsiTheme="minorHAnsi" w:cstheme="minorHAnsi"/>
        </w:rPr>
        <w:t>Tacoma and Delmar Algee from Pierce County provided a briefing on the collaboration</w:t>
      </w:r>
      <w:r w:rsidR="00F97B20">
        <w:rPr>
          <w:rStyle w:val="normaltextrun"/>
          <w:rFonts w:asciiTheme="minorHAnsi" w:hAnsiTheme="minorHAnsi" w:cstheme="minorHAnsi"/>
        </w:rPr>
        <w:t>s</w:t>
      </w:r>
      <w:r>
        <w:rPr>
          <w:rStyle w:val="normaltextrun"/>
          <w:rFonts w:asciiTheme="minorHAnsi" w:hAnsiTheme="minorHAnsi" w:cstheme="minorHAnsi"/>
        </w:rPr>
        <w:t xml:space="preserve"> to address homelessness</w:t>
      </w:r>
      <w:r w:rsidR="00AC1FEF" w:rsidRPr="00BE08F0">
        <w:rPr>
          <w:rStyle w:val="normaltextrun"/>
          <w:rFonts w:asciiTheme="minorHAnsi" w:hAnsiTheme="minorHAnsi" w:cstheme="minorHAnsi"/>
        </w:rPr>
        <w:t xml:space="preserve">. </w:t>
      </w:r>
      <w:r w:rsidR="0038088F" w:rsidRPr="00BE08F0">
        <w:rPr>
          <w:rStyle w:val="normaltextrun"/>
          <w:rFonts w:asciiTheme="minorHAnsi" w:hAnsiTheme="minorHAnsi" w:cstheme="minorHAnsi"/>
          <w:b/>
          <w:bCs/>
        </w:rPr>
        <w:t xml:space="preserve">How can </w:t>
      </w:r>
      <w:r w:rsidR="001B0A2A">
        <w:rPr>
          <w:rStyle w:val="normaltextrun"/>
          <w:rFonts w:asciiTheme="minorHAnsi" w:hAnsiTheme="minorHAnsi" w:cstheme="minorHAnsi"/>
          <w:b/>
          <w:bCs/>
        </w:rPr>
        <w:t>your organization</w:t>
      </w:r>
      <w:r w:rsidR="0038088F" w:rsidRPr="00BE08F0">
        <w:rPr>
          <w:rStyle w:val="normaltextrun"/>
          <w:rFonts w:asciiTheme="minorHAnsi" w:hAnsiTheme="minorHAnsi" w:cstheme="minorHAnsi"/>
          <w:b/>
          <w:bCs/>
        </w:rPr>
        <w:t xml:space="preserve"> </w:t>
      </w:r>
      <w:r w:rsidR="001B0A2A">
        <w:rPr>
          <w:rStyle w:val="normaltextrun"/>
          <w:rFonts w:asciiTheme="minorHAnsi" w:hAnsiTheme="minorHAnsi" w:cstheme="minorHAnsi"/>
          <w:b/>
          <w:bCs/>
        </w:rPr>
        <w:t>contribute to the efforts to prevent and mitigate homelessness in our community?</w:t>
      </w:r>
      <w:r w:rsidR="0038088F" w:rsidRPr="00BE08F0">
        <w:rPr>
          <w:rStyle w:val="normaltextrun"/>
          <w:rFonts w:asciiTheme="minorHAnsi" w:hAnsiTheme="minorHAnsi" w:cstheme="minorHAnsi"/>
        </w:rPr>
        <w:t xml:space="preserve"> </w:t>
      </w:r>
    </w:p>
    <w:p w14:paraId="03C1E2D8" w14:textId="77777777" w:rsidR="000101A5" w:rsidRPr="00BE08F0" w:rsidRDefault="000101A5" w:rsidP="000101A5">
      <w:pPr>
        <w:pStyle w:val="paragraph"/>
        <w:spacing w:before="0" w:beforeAutospacing="0" w:after="0" w:afterAutospacing="0"/>
        <w:ind w:left="1800"/>
        <w:rPr>
          <w:rStyle w:val="normaltextrun"/>
          <w:rFonts w:asciiTheme="minorHAnsi" w:hAnsiTheme="minorHAnsi" w:cstheme="minorHAnsi"/>
        </w:rPr>
      </w:pPr>
    </w:p>
    <w:p w14:paraId="6964B0D6" w14:textId="03E255A3" w:rsidR="001B0A2A" w:rsidRDefault="000F7CFC" w:rsidP="001B0A2A">
      <w:pPr>
        <w:pStyle w:val="paragraph"/>
        <w:numPr>
          <w:ilvl w:val="0"/>
          <w:numId w:val="8"/>
        </w:numPr>
        <w:spacing w:before="0" w:beforeAutospacing="0" w:after="0" w:afterAutospacing="0"/>
        <w:ind w:left="1800" w:firstLine="0"/>
        <w:contextualSpacing/>
        <w:rPr>
          <w:rStyle w:val="normaltextrun"/>
          <w:rFonts w:asciiTheme="minorHAnsi" w:hAnsiTheme="minorHAnsi" w:cstheme="minorHAnsi"/>
        </w:rPr>
      </w:pPr>
      <w:r>
        <w:rPr>
          <w:rStyle w:val="normaltextrun"/>
          <w:rFonts w:asciiTheme="minorHAnsi" w:hAnsiTheme="minorHAnsi" w:cstheme="minorHAnsi"/>
          <w:u w:val="single"/>
        </w:rPr>
        <w:t>Peace Point Collaborative Plan</w:t>
      </w:r>
      <w:r w:rsidR="397DB6F0" w:rsidRPr="00BE08F0">
        <w:rPr>
          <w:rStyle w:val="normaltextrun"/>
          <w:rFonts w:asciiTheme="minorHAnsi" w:hAnsiTheme="minorHAnsi" w:cstheme="minorHAnsi"/>
        </w:rPr>
        <w:t xml:space="preserve">: </w:t>
      </w:r>
      <w:r>
        <w:rPr>
          <w:rStyle w:val="normaltextrun"/>
          <w:rFonts w:asciiTheme="minorHAnsi" w:hAnsiTheme="minorHAnsi" w:cstheme="minorHAnsi"/>
        </w:rPr>
        <w:t>Kaitlan Ohler from the Imagine Justice Project presented the community-driven plan for the Peace Point Collaborative in Pierce County, including key findings and recommendations.</w:t>
      </w:r>
      <w:r w:rsidR="00AC1FEF" w:rsidRPr="00BE08F0">
        <w:rPr>
          <w:rStyle w:val="normaltextrun"/>
          <w:rFonts w:asciiTheme="minorHAnsi" w:hAnsiTheme="minorHAnsi" w:cstheme="minorHAnsi"/>
        </w:rPr>
        <w:t xml:space="preserve"> </w:t>
      </w:r>
      <w:r>
        <w:rPr>
          <w:rStyle w:val="normaltextrun"/>
          <w:rFonts w:asciiTheme="minorHAnsi" w:hAnsiTheme="minorHAnsi" w:cstheme="minorHAnsi"/>
          <w:b/>
          <w:bCs/>
        </w:rPr>
        <w:t xml:space="preserve">What can your organization do to advance the </w:t>
      </w:r>
      <w:r w:rsidR="001B0A2A">
        <w:rPr>
          <w:rStyle w:val="normaltextrun"/>
          <w:rFonts w:asciiTheme="minorHAnsi" w:hAnsiTheme="minorHAnsi" w:cstheme="minorHAnsi"/>
          <w:b/>
          <w:bCs/>
        </w:rPr>
        <w:t>priorities for action outlined in the plan?</w:t>
      </w:r>
    </w:p>
    <w:p w14:paraId="0A443BB3" w14:textId="77777777" w:rsidR="001B0A2A" w:rsidRPr="001B0A2A" w:rsidRDefault="001B0A2A" w:rsidP="001B0A2A">
      <w:pPr>
        <w:pStyle w:val="paragraph"/>
        <w:spacing w:before="0" w:beforeAutospacing="0" w:after="0" w:afterAutospacing="0"/>
        <w:contextualSpacing/>
        <w:rPr>
          <w:rStyle w:val="normaltextrun"/>
          <w:rFonts w:asciiTheme="minorHAnsi" w:hAnsiTheme="minorHAnsi" w:cstheme="minorHAnsi"/>
        </w:rPr>
      </w:pPr>
    </w:p>
    <w:p w14:paraId="69332022" w14:textId="0B49C6DB" w:rsidR="001B0A2A" w:rsidRDefault="001B0A2A" w:rsidP="001B0A2A">
      <w:pPr>
        <w:pStyle w:val="paragraph"/>
        <w:spacing w:before="0" w:beforeAutospacing="0" w:after="0" w:afterAutospacing="0"/>
        <w:ind w:left="1800"/>
        <w:contextualSpacing/>
        <w:rPr>
          <w:rStyle w:val="normaltextrun"/>
          <w:rFonts w:asciiTheme="minorHAnsi" w:hAnsiTheme="minorHAnsi" w:cstheme="minorHAnsi"/>
        </w:rPr>
      </w:pPr>
      <w:r>
        <w:rPr>
          <w:rStyle w:val="normaltextrun"/>
          <w:rFonts w:asciiTheme="minorHAnsi" w:hAnsiTheme="minorHAnsi" w:cstheme="minorHAnsi"/>
        </w:rPr>
        <w:t>Priorities for action:</w:t>
      </w:r>
    </w:p>
    <w:p w14:paraId="49FCF71D" w14:textId="152AE32D" w:rsidR="001B0A2A" w:rsidRDefault="001B0A2A" w:rsidP="001B0A2A">
      <w:pPr>
        <w:pStyle w:val="paragraph"/>
        <w:numPr>
          <w:ilvl w:val="0"/>
          <w:numId w:val="30"/>
        </w:numPr>
        <w:spacing w:before="0" w:beforeAutospacing="0" w:after="0" w:afterAutospacing="0"/>
        <w:rPr>
          <w:rStyle w:val="normaltextrun"/>
          <w:rFonts w:asciiTheme="minorHAnsi" w:hAnsiTheme="minorHAnsi" w:cstheme="minorHAnsi"/>
        </w:rPr>
      </w:pPr>
      <w:r>
        <w:rPr>
          <w:rStyle w:val="normaltextrun"/>
          <w:rFonts w:asciiTheme="minorHAnsi" w:hAnsiTheme="minorHAnsi" w:cstheme="minorHAnsi"/>
        </w:rPr>
        <w:t>Improve communication, coordination, and collaboration across service providers.</w:t>
      </w:r>
    </w:p>
    <w:p w14:paraId="7A6DCB00" w14:textId="2873987D" w:rsidR="001B0A2A" w:rsidRDefault="001B0A2A" w:rsidP="001B0A2A">
      <w:pPr>
        <w:pStyle w:val="paragraph"/>
        <w:numPr>
          <w:ilvl w:val="0"/>
          <w:numId w:val="30"/>
        </w:numPr>
        <w:spacing w:before="0" w:beforeAutospacing="0" w:after="0" w:afterAutospacing="0"/>
        <w:rPr>
          <w:rStyle w:val="normaltextrun"/>
          <w:rFonts w:asciiTheme="minorHAnsi" w:hAnsiTheme="minorHAnsi" w:cstheme="minorHAnsi"/>
        </w:rPr>
      </w:pPr>
      <w:r>
        <w:rPr>
          <w:rStyle w:val="normaltextrun"/>
          <w:rFonts w:asciiTheme="minorHAnsi" w:hAnsiTheme="minorHAnsi" w:cstheme="minorHAnsi"/>
        </w:rPr>
        <w:lastRenderedPageBreak/>
        <w:t>Improve school environments by ending exclusionary practices, and by increasing on-site supports for students.</w:t>
      </w:r>
    </w:p>
    <w:p w14:paraId="270F88C7" w14:textId="29D5BCD7" w:rsidR="001B0A2A" w:rsidRDefault="001B0A2A" w:rsidP="001B0A2A">
      <w:pPr>
        <w:pStyle w:val="paragraph"/>
        <w:numPr>
          <w:ilvl w:val="0"/>
          <w:numId w:val="30"/>
        </w:numPr>
        <w:spacing w:before="0" w:beforeAutospacing="0" w:after="0" w:afterAutospacing="0"/>
        <w:rPr>
          <w:rStyle w:val="normaltextrun"/>
          <w:rFonts w:asciiTheme="minorHAnsi" w:hAnsiTheme="minorHAnsi" w:cstheme="minorHAnsi"/>
        </w:rPr>
      </w:pPr>
      <w:r>
        <w:rPr>
          <w:rStyle w:val="normaltextrun"/>
          <w:rFonts w:asciiTheme="minorHAnsi" w:hAnsiTheme="minorHAnsi" w:cstheme="minorHAnsi"/>
        </w:rPr>
        <w:t>Break down access barriers for youth and families.</w:t>
      </w:r>
    </w:p>
    <w:p w14:paraId="0F744F79" w14:textId="633F3A6B" w:rsidR="001B0A2A" w:rsidRPr="00BE08F0" w:rsidRDefault="001B0A2A" w:rsidP="001B0A2A">
      <w:pPr>
        <w:pStyle w:val="paragraph"/>
        <w:numPr>
          <w:ilvl w:val="0"/>
          <w:numId w:val="30"/>
        </w:numPr>
        <w:spacing w:before="0" w:beforeAutospacing="0" w:after="0" w:afterAutospacing="0"/>
        <w:rPr>
          <w:rStyle w:val="normaltextrun"/>
          <w:rFonts w:asciiTheme="minorHAnsi" w:hAnsiTheme="minorHAnsi" w:cstheme="minorHAnsi"/>
        </w:rPr>
      </w:pPr>
      <w:r>
        <w:rPr>
          <w:rStyle w:val="normaltextrun"/>
          <w:rFonts w:asciiTheme="minorHAnsi" w:hAnsiTheme="minorHAnsi" w:cstheme="minorHAnsi"/>
        </w:rPr>
        <w:t>Provide more activities for youth, with a focus on safe and unstructured spaces.</w:t>
      </w:r>
    </w:p>
    <w:p w14:paraId="5FB80DE1" w14:textId="2D10E993" w:rsidR="00AC1FEF" w:rsidRPr="00BE08F0" w:rsidRDefault="00AC1FEF" w:rsidP="002A36B5">
      <w:pPr>
        <w:pStyle w:val="paragraph"/>
        <w:spacing w:before="0" w:beforeAutospacing="0" w:after="0" w:afterAutospacing="0"/>
        <w:rPr>
          <w:rStyle w:val="normaltextrun"/>
          <w:rFonts w:asciiTheme="minorHAnsi" w:hAnsiTheme="minorHAnsi" w:cstheme="minorHAnsi"/>
          <w:b/>
          <w:bCs/>
          <w:color w:val="000000" w:themeColor="text1"/>
        </w:rPr>
      </w:pPr>
    </w:p>
    <w:p w14:paraId="511C471B" w14:textId="4D9EEBB1" w:rsidR="25D37BD2" w:rsidRPr="00BE08F0" w:rsidRDefault="2B6A511B" w:rsidP="7BFF2D1C">
      <w:pPr>
        <w:pStyle w:val="paragraph"/>
        <w:numPr>
          <w:ilvl w:val="0"/>
          <w:numId w:val="2"/>
        </w:numPr>
        <w:spacing w:before="0" w:beforeAutospacing="0" w:after="0" w:afterAutospacing="0"/>
        <w:rPr>
          <w:rStyle w:val="eop"/>
          <w:rFonts w:asciiTheme="minorHAnsi" w:hAnsiTheme="minorHAnsi" w:cstheme="minorHAnsi"/>
          <w:b/>
          <w:bCs/>
          <w:color w:val="000000" w:themeColor="text1"/>
        </w:rPr>
      </w:pPr>
      <w:r w:rsidRPr="00BE08F0">
        <w:rPr>
          <w:rStyle w:val="normaltextrun"/>
          <w:rFonts w:asciiTheme="minorHAnsi" w:hAnsiTheme="minorHAnsi" w:cstheme="minorHAnsi"/>
          <w:b/>
          <w:bCs/>
          <w:color w:val="000000" w:themeColor="text1"/>
        </w:rPr>
        <w:t xml:space="preserve">Public Health and Safety: </w:t>
      </w:r>
      <w:r w:rsidR="001B0A2A">
        <w:rPr>
          <w:rStyle w:val="normaltextrun"/>
          <w:rFonts w:asciiTheme="minorHAnsi" w:hAnsiTheme="minorHAnsi" w:cstheme="minorHAnsi"/>
          <w:b/>
          <w:bCs/>
          <w:color w:val="000000" w:themeColor="text1"/>
        </w:rPr>
        <w:t>Summer Teen Late Nights</w:t>
      </w:r>
    </w:p>
    <w:p w14:paraId="3552008A" w14:textId="4798A6B0" w:rsidR="00B96139" w:rsidRPr="00BE08F0" w:rsidRDefault="001B0A2A" w:rsidP="00B96139">
      <w:pPr>
        <w:pStyle w:val="paragraph"/>
        <w:numPr>
          <w:ilvl w:val="0"/>
          <w:numId w:val="15"/>
        </w:numPr>
        <w:spacing w:before="0" w:beforeAutospacing="0" w:after="0" w:afterAutospacing="0"/>
        <w:ind w:left="1800" w:firstLine="0"/>
        <w:rPr>
          <w:rFonts w:asciiTheme="minorHAnsi" w:hAnsiTheme="minorHAnsi" w:cstheme="minorHAnsi"/>
        </w:rPr>
      </w:pPr>
      <w:r>
        <w:rPr>
          <w:rFonts w:asciiTheme="minorHAnsi" w:hAnsiTheme="minorHAnsi" w:cstheme="minorHAnsi"/>
          <w:color w:val="000000"/>
        </w:rPr>
        <w:t>This briefing will provide a summary of the Summer Teen Late Nights program that was implemented this year, including attendance, locations, and funding.</w:t>
      </w:r>
    </w:p>
    <w:p w14:paraId="35DA2A85" w14:textId="55D96E11" w:rsidR="006A33BA" w:rsidRPr="00BE08F0" w:rsidRDefault="001B0A2A" w:rsidP="00B96139">
      <w:pPr>
        <w:pStyle w:val="paragraph"/>
        <w:numPr>
          <w:ilvl w:val="3"/>
          <w:numId w:val="15"/>
        </w:numPr>
        <w:spacing w:before="0" w:beforeAutospacing="0" w:after="0" w:afterAutospacing="0"/>
        <w:rPr>
          <w:rStyle w:val="normaltextrun"/>
          <w:rFonts w:asciiTheme="minorHAnsi" w:hAnsiTheme="minorHAnsi" w:cstheme="minorHAnsi"/>
        </w:rPr>
      </w:pPr>
      <w:r>
        <w:rPr>
          <w:rFonts w:asciiTheme="minorHAnsi" w:eastAsiaTheme="minorEastAsia" w:hAnsiTheme="minorHAnsi" w:cstheme="minorHAnsi"/>
          <w:color w:val="242424"/>
        </w:rPr>
        <w:t>Tanya Durand, Executive Director, Greentrike</w:t>
      </w:r>
    </w:p>
    <w:p w14:paraId="6352079C" w14:textId="4E3B3747" w:rsidR="7BFF2D1C" w:rsidRPr="00BE08F0" w:rsidRDefault="7BFF2D1C" w:rsidP="7BFF2D1C">
      <w:pPr>
        <w:pStyle w:val="paragraph"/>
        <w:spacing w:before="0" w:beforeAutospacing="0" w:after="0" w:afterAutospacing="0"/>
        <w:rPr>
          <w:rStyle w:val="eop"/>
          <w:rFonts w:asciiTheme="minorHAnsi" w:hAnsiTheme="minorHAnsi" w:cstheme="minorHAnsi"/>
          <w:color w:val="000000" w:themeColor="text1"/>
        </w:rPr>
      </w:pPr>
    </w:p>
    <w:p w14:paraId="6A598660" w14:textId="52FB5071" w:rsidR="00BB40E6" w:rsidRPr="00BE08F0" w:rsidRDefault="000F7CFC" w:rsidP="25D37BD2">
      <w:pPr>
        <w:pStyle w:val="paragraph"/>
        <w:numPr>
          <w:ilvl w:val="0"/>
          <w:numId w:val="14"/>
        </w:numPr>
        <w:spacing w:before="0" w:beforeAutospacing="0" w:after="0" w:afterAutospacing="0"/>
        <w:ind w:left="1080" w:firstLine="0"/>
        <w:textAlignment w:val="baseline"/>
        <w:rPr>
          <w:rFonts w:asciiTheme="minorHAnsi" w:hAnsiTheme="minorHAnsi" w:cstheme="minorHAnsi"/>
          <w:b/>
          <w:bCs/>
        </w:rPr>
      </w:pPr>
      <w:r>
        <w:rPr>
          <w:rStyle w:val="normaltextrun"/>
          <w:rFonts w:asciiTheme="minorHAnsi" w:hAnsiTheme="minorHAnsi" w:cstheme="minorHAnsi"/>
          <w:b/>
          <w:bCs/>
          <w:color w:val="000000" w:themeColor="text1"/>
        </w:rPr>
        <w:t>Community Wealth Building</w:t>
      </w:r>
      <w:r w:rsidR="16180208" w:rsidRPr="00BE08F0">
        <w:rPr>
          <w:rStyle w:val="normaltextrun"/>
          <w:rFonts w:asciiTheme="minorHAnsi" w:hAnsiTheme="minorHAnsi" w:cstheme="minorHAnsi"/>
          <w:b/>
          <w:bCs/>
          <w:color w:val="000000" w:themeColor="text1"/>
        </w:rPr>
        <w:t>:</w:t>
      </w:r>
      <w:r w:rsidR="001B0A2A">
        <w:rPr>
          <w:rStyle w:val="normaltextrun"/>
          <w:rFonts w:asciiTheme="minorHAnsi" w:hAnsiTheme="minorHAnsi" w:cstheme="minorHAnsi"/>
          <w:b/>
          <w:bCs/>
          <w:color w:val="000000" w:themeColor="text1"/>
        </w:rPr>
        <w:t xml:space="preserve"> </w:t>
      </w:r>
      <w:r w:rsidR="00F97B20">
        <w:rPr>
          <w:rStyle w:val="normaltextrun"/>
          <w:rFonts w:asciiTheme="minorHAnsi" w:hAnsiTheme="minorHAnsi" w:cstheme="minorHAnsi"/>
          <w:b/>
          <w:bCs/>
          <w:color w:val="000000" w:themeColor="text1"/>
        </w:rPr>
        <w:t>Local Procurement</w:t>
      </w:r>
    </w:p>
    <w:p w14:paraId="15DA62CD" w14:textId="104FEAFB" w:rsidR="12D2DE3C" w:rsidRPr="00BE08F0" w:rsidRDefault="00606C4C" w:rsidP="25D37BD2">
      <w:pPr>
        <w:pStyle w:val="paragraph"/>
        <w:numPr>
          <w:ilvl w:val="0"/>
          <w:numId w:val="15"/>
        </w:numPr>
        <w:spacing w:before="0" w:beforeAutospacing="0" w:after="0" w:afterAutospacing="0"/>
        <w:ind w:left="1800" w:firstLine="0"/>
        <w:rPr>
          <w:rFonts w:asciiTheme="minorHAnsi" w:eastAsiaTheme="minorEastAsia" w:hAnsiTheme="minorHAnsi" w:cstheme="minorHAnsi"/>
          <w:color w:val="242424"/>
        </w:rPr>
      </w:pPr>
      <w:r>
        <w:rPr>
          <w:rFonts w:asciiTheme="minorHAnsi" w:eastAsiaTheme="minorEastAsia" w:hAnsiTheme="minorHAnsi" w:cstheme="minorHAnsi"/>
          <w:color w:val="242424"/>
        </w:rPr>
        <w:t>A representative</w:t>
      </w:r>
      <w:r w:rsidR="001B0A2A">
        <w:rPr>
          <w:rFonts w:asciiTheme="minorHAnsi" w:eastAsiaTheme="minorEastAsia" w:hAnsiTheme="minorHAnsi" w:cstheme="minorHAnsi"/>
          <w:color w:val="242424"/>
        </w:rPr>
        <w:t xml:space="preserve"> of the </w:t>
      </w:r>
      <w:r w:rsidR="00F97B20">
        <w:rPr>
          <w:rFonts w:asciiTheme="minorHAnsi" w:eastAsiaTheme="minorEastAsia" w:hAnsiTheme="minorHAnsi" w:cstheme="minorHAnsi"/>
          <w:color w:val="242424"/>
        </w:rPr>
        <w:t xml:space="preserve">Tacoma Anchor Network’s </w:t>
      </w:r>
      <w:r w:rsidR="001B0A2A">
        <w:rPr>
          <w:rFonts w:asciiTheme="minorHAnsi" w:eastAsiaTheme="minorEastAsia" w:hAnsiTheme="minorHAnsi" w:cstheme="minorHAnsi"/>
          <w:color w:val="242424"/>
        </w:rPr>
        <w:t xml:space="preserve">Local Procurement Landscape Working Group will share their plan to implement a regional effort to bolster contracting with MWBE firms, including </w:t>
      </w:r>
      <w:r w:rsidR="00F97B20">
        <w:rPr>
          <w:rFonts w:asciiTheme="minorHAnsi" w:eastAsiaTheme="minorEastAsia" w:hAnsiTheme="minorHAnsi" w:cstheme="minorHAnsi"/>
          <w:color w:val="242424"/>
        </w:rPr>
        <w:t xml:space="preserve">grant-funded </w:t>
      </w:r>
      <w:r w:rsidR="001B0A2A">
        <w:rPr>
          <w:rFonts w:asciiTheme="minorHAnsi" w:eastAsiaTheme="minorEastAsia" w:hAnsiTheme="minorHAnsi" w:cstheme="minorHAnsi"/>
          <w:color w:val="242424"/>
        </w:rPr>
        <w:t>data collection and setting local procurement goals.</w:t>
      </w:r>
      <w:r w:rsidR="00F97B20">
        <w:rPr>
          <w:rFonts w:asciiTheme="minorHAnsi" w:eastAsiaTheme="minorEastAsia" w:hAnsiTheme="minorHAnsi" w:cstheme="minorHAnsi"/>
          <w:color w:val="242424"/>
        </w:rPr>
        <w:t xml:space="preserve"> GTCF’s representative will talk about </w:t>
      </w:r>
      <w:r w:rsidR="00E964E9">
        <w:rPr>
          <w:rFonts w:asciiTheme="minorHAnsi" w:eastAsiaTheme="minorEastAsia" w:hAnsiTheme="minorHAnsi" w:cstheme="minorHAnsi"/>
          <w:color w:val="242424"/>
        </w:rPr>
        <w:t>the continuing need for local government to try pilot projects aimed at making it easier for businesses and nonprofits to access public contracts</w:t>
      </w:r>
      <w:r w:rsidR="00F97B20">
        <w:rPr>
          <w:rFonts w:asciiTheme="minorHAnsi" w:eastAsiaTheme="minorEastAsia" w:hAnsiTheme="minorHAnsi" w:cstheme="minorHAnsi"/>
          <w:color w:val="242424"/>
        </w:rPr>
        <w:t xml:space="preserve">. </w:t>
      </w:r>
    </w:p>
    <w:p w14:paraId="0A184E95" w14:textId="234D43D5" w:rsidR="00101534" w:rsidRDefault="001B0A2A" w:rsidP="00B96139">
      <w:pPr>
        <w:pStyle w:val="paragraph"/>
        <w:numPr>
          <w:ilvl w:val="1"/>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Abigail Vizcarra Perez, Equity Outreach Program Coordinator for Contracts and Capital Projects, Metro Parks Tacoma</w:t>
      </w:r>
    </w:p>
    <w:p w14:paraId="786CF06D" w14:textId="102EACA3" w:rsidR="00930D09" w:rsidRDefault="00930D09" w:rsidP="00B96139">
      <w:pPr>
        <w:pStyle w:val="paragraph"/>
        <w:numPr>
          <w:ilvl w:val="1"/>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Seth Kirby, Chief Impact Officer, Greater Tacoma Community Foundation</w:t>
      </w:r>
    </w:p>
    <w:p w14:paraId="24D92DED" w14:textId="7C033BA8" w:rsidR="00BB40E6" w:rsidRPr="00BE08F0" w:rsidRDefault="00BB40E6" w:rsidP="00B04036">
      <w:pPr>
        <w:pStyle w:val="paragraph"/>
        <w:spacing w:before="0" w:beforeAutospacing="0" w:after="0" w:afterAutospacing="0"/>
        <w:ind w:left="360"/>
        <w:textAlignment w:val="baseline"/>
        <w:rPr>
          <w:rFonts w:asciiTheme="minorHAnsi" w:hAnsiTheme="minorHAnsi" w:cstheme="minorHAnsi"/>
        </w:rPr>
      </w:pPr>
      <w:r w:rsidRPr="00BE08F0">
        <w:rPr>
          <w:rStyle w:val="eop"/>
          <w:rFonts w:asciiTheme="minorHAnsi" w:hAnsiTheme="minorHAnsi" w:cstheme="minorHAnsi"/>
          <w:color w:val="000000" w:themeColor="text1"/>
        </w:rPr>
        <w:t> </w:t>
      </w:r>
      <w:r w:rsidRPr="00BE08F0">
        <w:rPr>
          <w:rStyle w:val="eop"/>
          <w:rFonts w:asciiTheme="minorHAnsi" w:hAnsiTheme="minorHAnsi" w:cstheme="minorHAnsi"/>
          <w:color w:val="000000"/>
        </w:rPr>
        <w:t> </w:t>
      </w:r>
    </w:p>
    <w:p w14:paraId="18BCD443" w14:textId="77777777" w:rsidR="000F7CFC" w:rsidRPr="000F7CFC" w:rsidRDefault="000F7CFC" w:rsidP="000F7CFC">
      <w:pPr>
        <w:pStyle w:val="paragraph"/>
        <w:numPr>
          <w:ilvl w:val="0"/>
          <w:numId w:val="18"/>
        </w:numPr>
        <w:spacing w:before="0" w:beforeAutospacing="0" w:after="0" w:afterAutospacing="0"/>
        <w:textAlignment w:val="baseline"/>
        <w:rPr>
          <w:rStyle w:val="eop"/>
          <w:rFonts w:ascii="Calibri" w:hAnsi="Calibri" w:cs="Calibri"/>
        </w:rPr>
      </w:pPr>
      <w:r>
        <w:rPr>
          <w:rStyle w:val="normaltextrun"/>
          <w:rFonts w:ascii="Calibri" w:hAnsi="Calibri" w:cs="Calibri"/>
          <w:color w:val="000000"/>
        </w:rPr>
        <w:t>Staff Workgroup Update – Hunter George, Metro Parks Tacoma</w:t>
      </w:r>
      <w:r>
        <w:rPr>
          <w:rStyle w:val="eop"/>
          <w:rFonts w:ascii="Calibri" w:hAnsi="Calibri" w:cs="Calibri"/>
          <w:color w:val="000000"/>
        </w:rPr>
        <w:t> </w:t>
      </w:r>
    </w:p>
    <w:p w14:paraId="4F7DB042" w14:textId="77777777" w:rsidR="000F7CFC" w:rsidRDefault="000F7CFC" w:rsidP="000F7CFC">
      <w:pPr>
        <w:pStyle w:val="paragraph"/>
        <w:spacing w:before="0" w:beforeAutospacing="0" w:after="0" w:afterAutospacing="0"/>
        <w:ind w:left="1440"/>
        <w:textAlignment w:val="baseline"/>
        <w:rPr>
          <w:rFonts w:ascii="Calibri" w:hAnsi="Calibri" w:cs="Calibri"/>
        </w:rPr>
      </w:pPr>
    </w:p>
    <w:p w14:paraId="3AC39DFC" w14:textId="77777777" w:rsidR="00BB40E6" w:rsidRPr="00BE08F0" w:rsidRDefault="00BB40E6" w:rsidP="00BB40E6">
      <w:pPr>
        <w:pStyle w:val="paragraph"/>
        <w:numPr>
          <w:ilvl w:val="0"/>
          <w:numId w:val="18"/>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color w:val="000000" w:themeColor="text1"/>
        </w:rPr>
        <w:t>Public Comments</w:t>
      </w:r>
      <w:r w:rsidRPr="00BE08F0">
        <w:rPr>
          <w:rStyle w:val="eop"/>
          <w:rFonts w:asciiTheme="minorHAnsi" w:hAnsiTheme="minorHAnsi" w:cstheme="minorHAnsi"/>
          <w:color w:val="000000" w:themeColor="text1"/>
        </w:rPr>
        <w:t> </w:t>
      </w:r>
    </w:p>
    <w:p w14:paraId="7D90B1EC"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color w:val="000000"/>
        </w:rPr>
        <w:t> </w:t>
      </w:r>
    </w:p>
    <w:p w14:paraId="3306A1B9" w14:textId="77777777" w:rsidR="00BB40E6" w:rsidRPr="00BE08F0" w:rsidRDefault="00BB40E6" w:rsidP="00BB40E6">
      <w:pPr>
        <w:pStyle w:val="paragraph"/>
        <w:numPr>
          <w:ilvl w:val="0"/>
          <w:numId w:val="19"/>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color w:val="000000"/>
        </w:rPr>
        <w:t>General Comments – Open Space for Sharing by JMAC Members</w:t>
      </w:r>
      <w:r w:rsidRPr="00BE08F0">
        <w:rPr>
          <w:rStyle w:val="eop"/>
          <w:rFonts w:asciiTheme="minorHAnsi" w:hAnsiTheme="minorHAnsi" w:cstheme="minorHAnsi"/>
          <w:color w:val="000000"/>
        </w:rPr>
        <w:t> </w:t>
      </w:r>
    </w:p>
    <w:p w14:paraId="2076FAC5" w14:textId="77777777" w:rsidR="00BB40E6" w:rsidRPr="00BE08F0" w:rsidRDefault="00BB40E6" w:rsidP="00BB40E6">
      <w:pPr>
        <w:pStyle w:val="paragraph"/>
        <w:spacing w:before="0" w:beforeAutospacing="0" w:after="0" w:afterAutospacing="0"/>
        <w:ind w:left="720"/>
        <w:textAlignment w:val="baseline"/>
        <w:rPr>
          <w:rFonts w:asciiTheme="minorHAnsi" w:hAnsiTheme="minorHAnsi" w:cstheme="minorHAnsi"/>
        </w:rPr>
      </w:pPr>
      <w:r w:rsidRPr="00BE08F0">
        <w:rPr>
          <w:rStyle w:val="eop"/>
          <w:rFonts w:asciiTheme="minorHAnsi" w:hAnsiTheme="minorHAnsi" w:cstheme="minorHAnsi"/>
          <w:color w:val="000000"/>
        </w:rPr>
        <w:t> </w:t>
      </w:r>
    </w:p>
    <w:p w14:paraId="0F7F12C3" w14:textId="111972F0" w:rsidR="00BB40E6" w:rsidRPr="00BE08F0" w:rsidRDefault="00BB40E6" w:rsidP="25D37BD2">
      <w:pPr>
        <w:pStyle w:val="paragraph"/>
        <w:numPr>
          <w:ilvl w:val="0"/>
          <w:numId w:val="20"/>
        </w:numPr>
        <w:spacing w:before="0" w:beforeAutospacing="0" w:after="0" w:afterAutospacing="0"/>
        <w:ind w:left="1080" w:firstLine="0"/>
        <w:textAlignment w:val="baseline"/>
        <w:rPr>
          <w:rStyle w:val="eop"/>
          <w:rFonts w:asciiTheme="minorHAnsi" w:hAnsiTheme="minorHAnsi" w:cstheme="minorHAnsi"/>
        </w:rPr>
      </w:pPr>
      <w:r w:rsidRPr="00BE08F0">
        <w:rPr>
          <w:rStyle w:val="normaltextrun"/>
          <w:rFonts w:asciiTheme="minorHAnsi" w:hAnsiTheme="minorHAnsi" w:cstheme="minorHAnsi"/>
          <w:color w:val="000000" w:themeColor="text1"/>
        </w:rPr>
        <w:t xml:space="preserve">Next Meeting:  </w:t>
      </w:r>
      <w:r w:rsidR="000F7CFC">
        <w:rPr>
          <w:rStyle w:val="normaltextrun"/>
          <w:rFonts w:asciiTheme="minorHAnsi" w:hAnsiTheme="minorHAnsi" w:cstheme="minorHAnsi"/>
          <w:color w:val="000000" w:themeColor="text1"/>
        </w:rPr>
        <w:t>October 13</w:t>
      </w:r>
      <w:r w:rsidRPr="00BE08F0">
        <w:rPr>
          <w:rStyle w:val="normaltextrun"/>
          <w:rFonts w:asciiTheme="minorHAnsi" w:hAnsiTheme="minorHAnsi" w:cstheme="minorHAnsi"/>
          <w:color w:val="000000" w:themeColor="text1"/>
        </w:rPr>
        <w:t>, 2023</w:t>
      </w:r>
      <w:r w:rsidRPr="00BE08F0">
        <w:rPr>
          <w:rStyle w:val="eop"/>
          <w:rFonts w:asciiTheme="minorHAnsi" w:hAnsiTheme="minorHAnsi" w:cstheme="minorHAnsi"/>
          <w:color w:val="000000" w:themeColor="text1"/>
        </w:rPr>
        <w:t> </w:t>
      </w:r>
    </w:p>
    <w:p w14:paraId="4A687A23" w14:textId="37C3C80D" w:rsidR="00BE08F0" w:rsidRPr="00BE08F0" w:rsidRDefault="00BE08F0" w:rsidP="00BE08F0">
      <w:pPr>
        <w:pStyle w:val="paragraph"/>
        <w:spacing w:before="0" w:beforeAutospacing="0" w:after="0" w:afterAutospacing="0"/>
        <w:ind w:left="1440"/>
        <w:textAlignment w:val="baseline"/>
        <w:rPr>
          <w:rStyle w:val="eop"/>
          <w:rFonts w:asciiTheme="minorHAnsi" w:hAnsiTheme="minorHAnsi" w:cstheme="minorHAnsi"/>
          <w:color w:val="000000" w:themeColor="text1"/>
        </w:rPr>
      </w:pPr>
      <w:r w:rsidRPr="00BE08F0">
        <w:rPr>
          <w:rStyle w:val="eop"/>
          <w:rFonts w:asciiTheme="minorHAnsi" w:hAnsiTheme="minorHAnsi" w:cstheme="minorHAnsi"/>
          <w:color w:val="000000" w:themeColor="text1"/>
        </w:rPr>
        <w:t>JMAC Strategic Themes:</w:t>
      </w:r>
    </w:p>
    <w:p w14:paraId="2CDCED7A" w14:textId="767A2BDE"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Justice, Equity, Diversity, and Inclusion (JEDI)—Innovation in this area reduces systemic racism, sexism, and other biases that hold our community back.</w:t>
      </w:r>
    </w:p>
    <w:p w14:paraId="22848917" w14:textId="1F2040FD"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Public Health and Safety—Innovation in this area reduces vulnerability to health, wellness, and safety challenges.</w:t>
      </w:r>
    </w:p>
    <w:p w14:paraId="03D41D4C" w14:textId="26BF10D0"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Community Wealth Building—Innovation in this area aids local entrepreneurism and wealth accumulation—especially for sectors of the community traditionally excluded from wealth building opportunities—and stems the losses that come with competing over national corporate employers.</w:t>
      </w:r>
    </w:p>
    <w:p w14:paraId="18FF895A" w14:textId="77777777" w:rsidR="00BB40E6" w:rsidRPr="00BE08F0" w:rsidRDefault="00BB40E6" w:rsidP="00BE08F0">
      <w:pPr>
        <w:pStyle w:val="paragraph"/>
        <w:numPr>
          <w:ilvl w:val="0"/>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Future topics under consideration: </w:t>
      </w:r>
      <w:r w:rsidRPr="00BE08F0">
        <w:rPr>
          <w:rStyle w:val="eop"/>
          <w:rFonts w:asciiTheme="minorHAnsi" w:hAnsiTheme="minorHAnsi" w:cstheme="minorHAnsi"/>
        </w:rPr>
        <w:t> </w:t>
      </w:r>
    </w:p>
    <w:p w14:paraId="7E1466AE" w14:textId="0258286C" w:rsidR="00BB40E6" w:rsidRPr="00BE08F0" w:rsidRDefault="00BB40E6" w:rsidP="00BE08F0">
      <w:pPr>
        <w:pStyle w:val="paragraph"/>
        <w:numPr>
          <w:ilvl w:val="1"/>
          <w:numId w:val="28"/>
        </w:numPr>
        <w:spacing w:before="0" w:beforeAutospacing="0" w:after="0" w:afterAutospacing="0"/>
        <w:textAlignment w:val="baseline"/>
        <w:rPr>
          <w:rStyle w:val="eop"/>
          <w:rFonts w:asciiTheme="minorHAnsi" w:hAnsiTheme="minorHAnsi" w:cstheme="minorHAnsi"/>
        </w:rPr>
      </w:pPr>
      <w:r w:rsidRPr="00BE08F0">
        <w:rPr>
          <w:rStyle w:val="normaltextrun"/>
          <w:rFonts w:asciiTheme="minorHAnsi" w:hAnsiTheme="minorHAnsi" w:cstheme="minorHAnsi"/>
        </w:rPr>
        <w:t>Violent Crime Reduction Plan – community engagement</w:t>
      </w:r>
      <w:r w:rsidRPr="00BE08F0">
        <w:rPr>
          <w:rStyle w:val="eop"/>
          <w:rFonts w:asciiTheme="minorHAnsi" w:hAnsiTheme="minorHAnsi" w:cstheme="minorHAnsi"/>
        </w:rPr>
        <w:t> </w:t>
      </w:r>
    </w:p>
    <w:p w14:paraId="263AF08D" w14:textId="59514BBF" w:rsidR="00BB40E6" w:rsidRPr="00BE08F0" w:rsidRDefault="00BB40E6" w:rsidP="00BE08F0">
      <w:pPr>
        <w:pStyle w:val="paragraph"/>
        <w:numPr>
          <w:ilvl w:val="1"/>
          <w:numId w:val="28"/>
        </w:numPr>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xml:space="preserve">Community Safety </w:t>
      </w:r>
      <w:r w:rsidR="000D790C" w:rsidRPr="00BE08F0">
        <w:rPr>
          <w:rStyle w:val="eop"/>
          <w:rFonts w:asciiTheme="minorHAnsi" w:hAnsiTheme="minorHAnsi" w:cstheme="minorHAnsi"/>
        </w:rPr>
        <w:t>Strategy</w:t>
      </w:r>
    </w:p>
    <w:p w14:paraId="5244B848" w14:textId="0E186590" w:rsidR="00EE60E4" w:rsidRPr="00BE08F0" w:rsidRDefault="40585478" w:rsidP="00BE08F0">
      <w:pPr>
        <w:pStyle w:val="paragraph"/>
        <w:numPr>
          <w:ilvl w:val="1"/>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 xml:space="preserve">Supporting children through Puget Sound Taxpayer Accountability Act grants  </w:t>
      </w:r>
    </w:p>
    <w:p w14:paraId="6E2C4944" w14:textId="38329CEC" w:rsidR="00EE60E4" w:rsidRPr="00BE08F0" w:rsidRDefault="00EE60E4" w:rsidP="00BE08F0">
      <w:pPr>
        <w:pStyle w:val="paragraph"/>
        <w:numPr>
          <w:ilvl w:val="1"/>
          <w:numId w:val="28"/>
        </w:numPr>
        <w:spacing w:before="0" w:beforeAutospacing="0" w:after="0" w:afterAutospacing="0"/>
        <w:textAlignment w:val="baseline"/>
        <w:rPr>
          <w:rStyle w:val="normaltextrun"/>
          <w:rFonts w:asciiTheme="minorHAnsi" w:hAnsiTheme="minorHAnsi" w:cstheme="minorHAnsi"/>
        </w:rPr>
      </w:pPr>
      <w:r w:rsidRPr="00BE08F0">
        <w:rPr>
          <w:rStyle w:val="normaltextrun"/>
          <w:rFonts w:asciiTheme="minorHAnsi" w:hAnsiTheme="minorHAnsi" w:cstheme="minorHAnsi"/>
        </w:rPr>
        <w:t>Affordable housing</w:t>
      </w:r>
    </w:p>
    <w:p w14:paraId="41731FFB" w14:textId="59996E60" w:rsidR="00BB40E6" w:rsidRPr="00BE08F0" w:rsidRDefault="00BB40E6" w:rsidP="00BE08F0">
      <w:pPr>
        <w:pStyle w:val="paragraph"/>
        <w:numPr>
          <w:ilvl w:val="1"/>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Anti-displacement plan</w:t>
      </w:r>
      <w:r w:rsidRPr="00BE08F0">
        <w:rPr>
          <w:rStyle w:val="eop"/>
          <w:rFonts w:asciiTheme="minorHAnsi" w:hAnsiTheme="minorHAnsi" w:cstheme="minorHAnsi"/>
        </w:rPr>
        <w:t> </w:t>
      </w:r>
    </w:p>
    <w:p w14:paraId="63424D5B" w14:textId="7C8708AF" w:rsidR="31A9B1F1" w:rsidRPr="00BE08F0" w:rsidRDefault="31A9B1F1" w:rsidP="00BE08F0">
      <w:pPr>
        <w:pStyle w:val="paragraph"/>
        <w:numPr>
          <w:ilvl w:val="1"/>
          <w:numId w:val="28"/>
        </w:numPr>
        <w:spacing w:before="0" w:beforeAutospacing="0" w:after="0" w:afterAutospacing="0"/>
        <w:rPr>
          <w:rStyle w:val="eop"/>
          <w:rFonts w:asciiTheme="minorHAnsi" w:hAnsiTheme="minorHAnsi" w:cstheme="minorHAnsi"/>
        </w:rPr>
      </w:pPr>
      <w:r w:rsidRPr="00BE08F0">
        <w:rPr>
          <w:rStyle w:val="eop"/>
          <w:rFonts w:asciiTheme="minorHAnsi" w:hAnsiTheme="minorHAnsi" w:cstheme="minorHAnsi"/>
        </w:rPr>
        <w:t>2024 legislative agendas</w:t>
      </w:r>
    </w:p>
    <w:p w14:paraId="280F0D95" w14:textId="467D9CF0" w:rsidR="00AC1FEF" w:rsidRPr="00BE08F0" w:rsidRDefault="00AC1FEF" w:rsidP="00BE08F0">
      <w:pPr>
        <w:pStyle w:val="paragraph"/>
        <w:numPr>
          <w:ilvl w:val="1"/>
          <w:numId w:val="28"/>
        </w:numPr>
        <w:spacing w:before="0" w:beforeAutospacing="0" w:after="0" w:afterAutospacing="0"/>
        <w:rPr>
          <w:rStyle w:val="eop"/>
          <w:rFonts w:asciiTheme="minorHAnsi" w:hAnsiTheme="minorHAnsi" w:cstheme="minorHAnsi"/>
        </w:rPr>
      </w:pPr>
      <w:r w:rsidRPr="00BE08F0">
        <w:rPr>
          <w:rStyle w:val="eop"/>
          <w:rFonts w:asciiTheme="minorHAnsi" w:hAnsiTheme="minorHAnsi" w:cstheme="minorHAnsi"/>
        </w:rPr>
        <w:t>Human services funding process</w:t>
      </w:r>
    </w:p>
    <w:p w14:paraId="17B9132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322000FB" w14:textId="0065F55F" w:rsidR="00BB40E6" w:rsidRDefault="00BB40E6" w:rsidP="00BB40E6">
      <w:pPr>
        <w:pStyle w:val="paragraph"/>
        <w:numPr>
          <w:ilvl w:val="0"/>
          <w:numId w:val="25"/>
        </w:numPr>
        <w:spacing w:before="0" w:beforeAutospacing="0" w:after="0" w:afterAutospacing="0"/>
        <w:ind w:left="1080" w:firstLine="0"/>
        <w:textAlignment w:val="baseline"/>
        <w:rPr>
          <w:rStyle w:val="eop"/>
          <w:rFonts w:asciiTheme="minorHAnsi" w:hAnsiTheme="minorHAnsi" w:cstheme="minorHAnsi"/>
        </w:rPr>
      </w:pPr>
      <w:r w:rsidRPr="00BE08F0">
        <w:rPr>
          <w:rStyle w:val="normaltextrun"/>
          <w:rFonts w:asciiTheme="minorHAnsi" w:hAnsiTheme="minorHAnsi" w:cstheme="minorHAnsi"/>
        </w:rPr>
        <w:t>Adjournment </w:t>
      </w:r>
      <w:r w:rsidRPr="00BE08F0">
        <w:rPr>
          <w:rStyle w:val="eop"/>
          <w:rFonts w:asciiTheme="minorHAnsi" w:hAnsiTheme="minorHAnsi" w:cstheme="minorHAnsi"/>
        </w:rPr>
        <w:t> </w:t>
      </w:r>
    </w:p>
    <w:p w14:paraId="6282E885" w14:textId="77777777" w:rsidR="00F102E7" w:rsidRPr="00BE08F0" w:rsidRDefault="00F102E7" w:rsidP="00F102E7">
      <w:pPr>
        <w:pStyle w:val="paragraph"/>
        <w:spacing w:before="0" w:beforeAutospacing="0" w:after="0" w:afterAutospacing="0"/>
        <w:ind w:left="1080"/>
        <w:textAlignment w:val="baseline"/>
        <w:rPr>
          <w:rFonts w:asciiTheme="minorHAnsi" w:hAnsiTheme="minorHAnsi" w:cstheme="minorHAnsi"/>
        </w:rPr>
      </w:pPr>
    </w:p>
    <w:p w14:paraId="72F60FB6" w14:textId="6234B95C" w:rsidR="009B1FA4" w:rsidRPr="00BE08F0" w:rsidRDefault="00BB40E6" w:rsidP="00F102E7">
      <w:pPr>
        <w:pStyle w:val="paragraph"/>
        <w:spacing w:before="0" w:beforeAutospacing="0" w:after="0" w:afterAutospacing="0"/>
        <w:ind w:left="360" w:firstLine="1800"/>
        <w:textAlignment w:val="baseline"/>
        <w:rPr>
          <w:rFonts w:asciiTheme="minorHAnsi" w:hAnsiTheme="minorHAnsi" w:cstheme="minorHAnsi"/>
        </w:rPr>
      </w:pPr>
      <w:r w:rsidRPr="00BE08F0">
        <w:rPr>
          <w:rStyle w:val="normaltextrun"/>
          <w:rFonts w:asciiTheme="minorHAnsi" w:hAnsiTheme="minorHAnsi" w:cstheme="minorHAnsi"/>
          <w:i/>
          <w:iCs/>
        </w:rPr>
        <w:t xml:space="preserve">     * Minutes will be taken by </w:t>
      </w:r>
      <w:r w:rsidR="00165714">
        <w:rPr>
          <w:rStyle w:val="normaltextrun"/>
          <w:rFonts w:asciiTheme="minorHAnsi" w:hAnsiTheme="minorHAnsi" w:cstheme="minorHAnsi"/>
          <w:i/>
          <w:iCs/>
        </w:rPr>
        <w:t xml:space="preserve">Pierce County </w:t>
      </w:r>
    </w:p>
    <w:sectPr w:rsidR="009B1FA4" w:rsidRPr="00BE08F0" w:rsidSect="00B65958">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AAB"/>
    <w:multiLevelType w:val="multilevel"/>
    <w:tmpl w:val="898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C1F0E"/>
    <w:multiLevelType w:val="multilevel"/>
    <w:tmpl w:val="0F5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D680A"/>
    <w:multiLevelType w:val="multilevel"/>
    <w:tmpl w:val="0C627B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FEDE88"/>
    <w:multiLevelType w:val="hybridMultilevel"/>
    <w:tmpl w:val="936E9022"/>
    <w:lvl w:ilvl="0" w:tplc="CBF03E60">
      <w:start w:val="1"/>
      <w:numFmt w:val="bullet"/>
      <w:lvlText w:val=""/>
      <w:lvlJc w:val="left"/>
      <w:pPr>
        <w:ind w:left="1440" w:hanging="360"/>
      </w:pPr>
      <w:rPr>
        <w:rFonts w:ascii="Symbol" w:hAnsi="Symbol" w:hint="default"/>
      </w:rPr>
    </w:lvl>
    <w:lvl w:ilvl="1" w:tplc="46FCA568">
      <w:start w:val="1"/>
      <w:numFmt w:val="bullet"/>
      <w:lvlText w:val="o"/>
      <w:lvlJc w:val="left"/>
      <w:pPr>
        <w:ind w:left="2160" w:hanging="360"/>
      </w:pPr>
      <w:rPr>
        <w:rFonts w:ascii="Courier New" w:hAnsi="Courier New" w:hint="default"/>
      </w:rPr>
    </w:lvl>
    <w:lvl w:ilvl="2" w:tplc="EEDC0D2C">
      <w:start w:val="1"/>
      <w:numFmt w:val="bullet"/>
      <w:lvlText w:val=""/>
      <w:lvlJc w:val="left"/>
      <w:pPr>
        <w:ind w:left="2880" w:hanging="360"/>
      </w:pPr>
      <w:rPr>
        <w:rFonts w:ascii="Wingdings" w:hAnsi="Wingdings" w:hint="default"/>
      </w:rPr>
    </w:lvl>
    <w:lvl w:ilvl="3" w:tplc="8B56E2E4">
      <w:start w:val="1"/>
      <w:numFmt w:val="bullet"/>
      <w:lvlText w:val=""/>
      <w:lvlJc w:val="left"/>
      <w:pPr>
        <w:ind w:left="3600" w:hanging="360"/>
      </w:pPr>
      <w:rPr>
        <w:rFonts w:ascii="Symbol" w:hAnsi="Symbol" w:hint="default"/>
      </w:rPr>
    </w:lvl>
    <w:lvl w:ilvl="4" w:tplc="ED9066BA">
      <w:start w:val="1"/>
      <w:numFmt w:val="bullet"/>
      <w:lvlText w:val="o"/>
      <w:lvlJc w:val="left"/>
      <w:pPr>
        <w:ind w:left="4320" w:hanging="360"/>
      </w:pPr>
      <w:rPr>
        <w:rFonts w:ascii="Courier New" w:hAnsi="Courier New" w:hint="default"/>
      </w:rPr>
    </w:lvl>
    <w:lvl w:ilvl="5" w:tplc="8D86F336">
      <w:start w:val="1"/>
      <w:numFmt w:val="bullet"/>
      <w:lvlText w:val=""/>
      <w:lvlJc w:val="left"/>
      <w:pPr>
        <w:ind w:left="5040" w:hanging="360"/>
      </w:pPr>
      <w:rPr>
        <w:rFonts w:ascii="Wingdings" w:hAnsi="Wingdings" w:hint="default"/>
      </w:rPr>
    </w:lvl>
    <w:lvl w:ilvl="6" w:tplc="224E618C">
      <w:start w:val="1"/>
      <w:numFmt w:val="bullet"/>
      <w:lvlText w:val=""/>
      <w:lvlJc w:val="left"/>
      <w:pPr>
        <w:ind w:left="5760" w:hanging="360"/>
      </w:pPr>
      <w:rPr>
        <w:rFonts w:ascii="Symbol" w:hAnsi="Symbol" w:hint="default"/>
      </w:rPr>
    </w:lvl>
    <w:lvl w:ilvl="7" w:tplc="A0381796">
      <w:start w:val="1"/>
      <w:numFmt w:val="bullet"/>
      <w:lvlText w:val="o"/>
      <w:lvlJc w:val="left"/>
      <w:pPr>
        <w:ind w:left="6480" w:hanging="360"/>
      </w:pPr>
      <w:rPr>
        <w:rFonts w:ascii="Courier New" w:hAnsi="Courier New" w:hint="default"/>
      </w:rPr>
    </w:lvl>
    <w:lvl w:ilvl="8" w:tplc="23BC6664">
      <w:start w:val="1"/>
      <w:numFmt w:val="bullet"/>
      <w:lvlText w:val=""/>
      <w:lvlJc w:val="left"/>
      <w:pPr>
        <w:ind w:left="7200" w:hanging="360"/>
      </w:pPr>
      <w:rPr>
        <w:rFonts w:ascii="Wingdings" w:hAnsi="Wingdings" w:hint="default"/>
      </w:rPr>
    </w:lvl>
  </w:abstractNum>
  <w:abstractNum w:abstractNumId="4" w15:restartNumberingAfterBreak="0">
    <w:nsid w:val="19DD6C08"/>
    <w:multiLevelType w:val="multilevel"/>
    <w:tmpl w:val="FA0E923A"/>
    <w:lvl w:ilvl="0">
      <w:start w:val="1"/>
      <w:numFmt w:val="bullet"/>
      <w:lvlText w:val="o"/>
      <w:lvlJc w:val="left"/>
      <w:pPr>
        <w:ind w:left="2160" w:hanging="360"/>
      </w:pPr>
      <w:rPr>
        <w:rFonts w:ascii="Courier New" w:hAnsi="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237E61F2"/>
    <w:multiLevelType w:val="multilevel"/>
    <w:tmpl w:val="99BA1A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23CE4FBA"/>
    <w:multiLevelType w:val="multilevel"/>
    <w:tmpl w:val="B49A14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AC3307"/>
    <w:multiLevelType w:val="multilevel"/>
    <w:tmpl w:val="B356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53E75"/>
    <w:multiLevelType w:val="hybridMultilevel"/>
    <w:tmpl w:val="98F207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6A1935"/>
    <w:multiLevelType w:val="multilevel"/>
    <w:tmpl w:val="96F6C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63E78"/>
    <w:multiLevelType w:val="multilevel"/>
    <w:tmpl w:val="7352AB62"/>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33D1160E"/>
    <w:multiLevelType w:val="hybridMultilevel"/>
    <w:tmpl w:val="7A207D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E62BD5"/>
    <w:multiLevelType w:val="hybridMultilevel"/>
    <w:tmpl w:val="9012A6D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6E769F"/>
    <w:multiLevelType w:val="multilevel"/>
    <w:tmpl w:val="EA50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BF2C4F"/>
    <w:multiLevelType w:val="hybridMultilevel"/>
    <w:tmpl w:val="2626EAC6"/>
    <w:lvl w:ilvl="0" w:tplc="0409000F">
      <w:start w:val="1"/>
      <w:numFmt w:val="decimal"/>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5" w15:restartNumberingAfterBreak="0">
    <w:nsid w:val="3EEF119F"/>
    <w:multiLevelType w:val="multilevel"/>
    <w:tmpl w:val="61D48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F52CA"/>
    <w:multiLevelType w:val="multilevel"/>
    <w:tmpl w:val="917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A84266"/>
    <w:multiLevelType w:val="multilevel"/>
    <w:tmpl w:val="15B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C3F8C"/>
    <w:multiLevelType w:val="multilevel"/>
    <w:tmpl w:val="42541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D2300E9"/>
    <w:multiLevelType w:val="multilevel"/>
    <w:tmpl w:val="5292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2A356B"/>
    <w:multiLevelType w:val="multilevel"/>
    <w:tmpl w:val="F222A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1E20177"/>
    <w:multiLevelType w:val="multilevel"/>
    <w:tmpl w:val="E4AAC9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EE6A8C"/>
    <w:multiLevelType w:val="hybridMultilevel"/>
    <w:tmpl w:val="7F542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4144510"/>
    <w:multiLevelType w:val="multilevel"/>
    <w:tmpl w:val="838A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BE493B"/>
    <w:multiLevelType w:val="multilevel"/>
    <w:tmpl w:val="32C65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30B72D6"/>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4B096B"/>
    <w:multiLevelType w:val="multilevel"/>
    <w:tmpl w:val="FD6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AD0623"/>
    <w:multiLevelType w:val="multilevel"/>
    <w:tmpl w:val="40F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2A71E0"/>
    <w:multiLevelType w:val="multilevel"/>
    <w:tmpl w:val="C736D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5319E"/>
    <w:multiLevelType w:val="multilevel"/>
    <w:tmpl w:val="492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9009672">
    <w:abstractNumId w:val="4"/>
  </w:num>
  <w:num w:numId="2" w16cid:durableId="1131822680">
    <w:abstractNumId w:val="3"/>
  </w:num>
  <w:num w:numId="3" w16cid:durableId="55124923">
    <w:abstractNumId w:val="1"/>
  </w:num>
  <w:num w:numId="4" w16cid:durableId="1799568876">
    <w:abstractNumId w:val="13"/>
  </w:num>
  <w:num w:numId="5" w16cid:durableId="1099259646">
    <w:abstractNumId w:val="7"/>
  </w:num>
  <w:num w:numId="6" w16cid:durableId="72356472">
    <w:abstractNumId w:val="19"/>
  </w:num>
  <w:num w:numId="7" w16cid:durableId="1133258090">
    <w:abstractNumId w:val="29"/>
  </w:num>
  <w:num w:numId="8" w16cid:durableId="384719978">
    <w:abstractNumId w:val="20"/>
  </w:num>
  <w:num w:numId="9" w16cid:durableId="158228281">
    <w:abstractNumId w:val="16"/>
  </w:num>
  <w:num w:numId="10" w16cid:durableId="1534883387">
    <w:abstractNumId w:val="2"/>
  </w:num>
  <w:num w:numId="11" w16cid:durableId="76245793">
    <w:abstractNumId w:val="23"/>
  </w:num>
  <w:num w:numId="12" w16cid:durableId="747771616">
    <w:abstractNumId w:val="18"/>
  </w:num>
  <w:num w:numId="13" w16cid:durableId="1136604194">
    <w:abstractNumId w:val="28"/>
  </w:num>
  <w:num w:numId="14" w16cid:durableId="891500274">
    <w:abstractNumId w:val="25"/>
  </w:num>
  <w:num w:numId="15" w16cid:durableId="234559551">
    <w:abstractNumId w:val="6"/>
  </w:num>
  <w:num w:numId="16" w16cid:durableId="1491796035">
    <w:abstractNumId w:val="10"/>
  </w:num>
  <w:num w:numId="17" w16cid:durableId="1106537607">
    <w:abstractNumId w:val="0"/>
  </w:num>
  <w:num w:numId="18" w16cid:durableId="1042173015">
    <w:abstractNumId w:val="5"/>
  </w:num>
  <w:num w:numId="19" w16cid:durableId="1743330373">
    <w:abstractNumId w:val="26"/>
  </w:num>
  <w:num w:numId="20" w16cid:durableId="666444751">
    <w:abstractNumId w:val="27"/>
  </w:num>
  <w:num w:numId="21" w16cid:durableId="1863322033">
    <w:abstractNumId w:val="24"/>
  </w:num>
  <w:num w:numId="22" w16cid:durableId="1812818933">
    <w:abstractNumId w:val="21"/>
  </w:num>
  <w:num w:numId="23" w16cid:durableId="1529372316">
    <w:abstractNumId w:val="15"/>
  </w:num>
  <w:num w:numId="24" w16cid:durableId="1469786080">
    <w:abstractNumId w:val="9"/>
  </w:num>
  <w:num w:numId="25" w16cid:durableId="2020619906">
    <w:abstractNumId w:val="17"/>
  </w:num>
  <w:num w:numId="26" w16cid:durableId="725370905">
    <w:abstractNumId w:val="8"/>
  </w:num>
  <w:num w:numId="27" w16cid:durableId="1020160274">
    <w:abstractNumId w:val="11"/>
  </w:num>
  <w:num w:numId="28" w16cid:durableId="819463956">
    <w:abstractNumId w:val="12"/>
  </w:num>
  <w:num w:numId="29" w16cid:durableId="1588226096">
    <w:abstractNumId w:val="22"/>
  </w:num>
  <w:num w:numId="30" w16cid:durableId="494299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E6"/>
    <w:rsid w:val="000101A5"/>
    <w:rsid w:val="00060669"/>
    <w:rsid w:val="00072E3B"/>
    <w:rsid w:val="000733C9"/>
    <w:rsid w:val="000D790C"/>
    <w:rsid w:val="000F7CFC"/>
    <w:rsid w:val="00101534"/>
    <w:rsid w:val="001268FC"/>
    <w:rsid w:val="00165714"/>
    <w:rsid w:val="001B0A2A"/>
    <w:rsid w:val="00205CB0"/>
    <w:rsid w:val="002733FB"/>
    <w:rsid w:val="002A36B5"/>
    <w:rsid w:val="00352949"/>
    <w:rsid w:val="0035628C"/>
    <w:rsid w:val="0038088F"/>
    <w:rsid w:val="00521496"/>
    <w:rsid w:val="005D05AB"/>
    <w:rsid w:val="00606C4C"/>
    <w:rsid w:val="00655F60"/>
    <w:rsid w:val="006A33BA"/>
    <w:rsid w:val="006B16EB"/>
    <w:rsid w:val="006D06FD"/>
    <w:rsid w:val="007979A5"/>
    <w:rsid w:val="00823B6D"/>
    <w:rsid w:val="00825237"/>
    <w:rsid w:val="00930D09"/>
    <w:rsid w:val="009B1FA4"/>
    <w:rsid w:val="009E5E15"/>
    <w:rsid w:val="00A1408B"/>
    <w:rsid w:val="00AC1FEF"/>
    <w:rsid w:val="00AE6493"/>
    <w:rsid w:val="00B04036"/>
    <w:rsid w:val="00B54B29"/>
    <w:rsid w:val="00B5768D"/>
    <w:rsid w:val="00B65958"/>
    <w:rsid w:val="00B96139"/>
    <w:rsid w:val="00BB40E6"/>
    <w:rsid w:val="00BE08F0"/>
    <w:rsid w:val="00C811EB"/>
    <w:rsid w:val="00C86213"/>
    <w:rsid w:val="00C97CB0"/>
    <w:rsid w:val="00CB2C9F"/>
    <w:rsid w:val="00D86481"/>
    <w:rsid w:val="00E213AA"/>
    <w:rsid w:val="00E57D87"/>
    <w:rsid w:val="00E964E9"/>
    <w:rsid w:val="00EE60E4"/>
    <w:rsid w:val="00F102E7"/>
    <w:rsid w:val="00F97B20"/>
    <w:rsid w:val="0267D4AA"/>
    <w:rsid w:val="02F327C1"/>
    <w:rsid w:val="0394C36E"/>
    <w:rsid w:val="039CAB54"/>
    <w:rsid w:val="0419B46C"/>
    <w:rsid w:val="045327EB"/>
    <w:rsid w:val="053592B8"/>
    <w:rsid w:val="05D5DB82"/>
    <w:rsid w:val="05F94CCC"/>
    <w:rsid w:val="0652E0F1"/>
    <w:rsid w:val="06B9B8D1"/>
    <w:rsid w:val="06C0F239"/>
    <w:rsid w:val="078D6549"/>
    <w:rsid w:val="0950FB47"/>
    <w:rsid w:val="0C348DAB"/>
    <w:rsid w:val="0CECF869"/>
    <w:rsid w:val="0D096F21"/>
    <w:rsid w:val="0D3A08AC"/>
    <w:rsid w:val="0D3BE806"/>
    <w:rsid w:val="11BCC2A9"/>
    <w:rsid w:val="12D2DE3C"/>
    <w:rsid w:val="1358930A"/>
    <w:rsid w:val="1361CC6B"/>
    <w:rsid w:val="148B775A"/>
    <w:rsid w:val="14F4636B"/>
    <w:rsid w:val="157F160A"/>
    <w:rsid w:val="158430CA"/>
    <w:rsid w:val="16180208"/>
    <w:rsid w:val="17156EA2"/>
    <w:rsid w:val="182C042D"/>
    <w:rsid w:val="1A17576E"/>
    <w:rsid w:val="1CA81F08"/>
    <w:rsid w:val="1D20109F"/>
    <w:rsid w:val="1E5F3F16"/>
    <w:rsid w:val="1E66A7C2"/>
    <w:rsid w:val="1E9B45B1"/>
    <w:rsid w:val="1FDE4E1B"/>
    <w:rsid w:val="208FBABE"/>
    <w:rsid w:val="20B1FD9B"/>
    <w:rsid w:val="20E9CFC0"/>
    <w:rsid w:val="216E01E2"/>
    <w:rsid w:val="22BFD342"/>
    <w:rsid w:val="22E6B523"/>
    <w:rsid w:val="22FFD2ED"/>
    <w:rsid w:val="245BA3A3"/>
    <w:rsid w:val="25D37BD2"/>
    <w:rsid w:val="261F5AF2"/>
    <w:rsid w:val="26FEFC42"/>
    <w:rsid w:val="2721B49B"/>
    <w:rsid w:val="273F8937"/>
    <w:rsid w:val="278CB8A0"/>
    <w:rsid w:val="27DB5D40"/>
    <w:rsid w:val="27EF5BB3"/>
    <w:rsid w:val="283AF2B0"/>
    <w:rsid w:val="28558692"/>
    <w:rsid w:val="28E6FB45"/>
    <w:rsid w:val="29856DCA"/>
    <w:rsid w:val="29A2740F"/>
    <w:rsid w:val="2A369D04"/>
    <w:rsid w:val="2B3E4470"/>
    <w:rsid w:val="2B6A511B"/>
    <w:rsid w:val="2C32464B"/>
    <w:rsid w:val="2F1C0673"/>
    <w:rsid w:val="2F8C0411"/>
    <w:rsid w:val="30933361"/>
    <w:rsid w:val="3120FE4E"/>
    <w:rsid w:val="31498597"/>
    <w:rsid w:val="31A9B1F1"/>
    <w:rsid w:val="31DD4332"/>
    <w:rsid w:val="3209F16C"/>
    <w:rsid w:val="32B9D83E"/>
    <w:rsid w:val="32DA7F00"/>
    <w:rsid w:val="34A7E06A"/>
    <w:rsid w:val="354C7E07"/>
    <w:rsid w:val="354F124C"/>
    <w:rsid w:val="356EA348"/>
    <w:rsid w:val="37903FD2"/>
    <w:rsid w:val="397DB6F0"/>
    <w:rsid w:val="3A836AF2"/>
    <w:rsid w:val="3EBDE0E6"/>
    <w:rsid w:val="401532B3"/>
    <w:rsid w:val="40585478"/>
    <w:rsid w:val="41425E0A"/>
    <w:rsid w:val="414C7FB9"/>
    <w:rsid w:val="41614B2B"/>
    <w:rsid w:val="416C6634"/>
    <w:rsid w:val="41CB9744"/>
    <w:rsid w:val="421D3609"/>
    <w:rsid w:val="424D0BB7"/>
    <w:rsid w:val="424DA1E0"/>
    <w:rsid w:val="43B9066A"/>
    <w:rsid w:val="44E78079"/>
    <w:rsid w:val="44F7C622"/>
    <w:rsid w:val="4547BDEE"/>
    <w:rsid w:val="4669D37A"/>
    <w:rsid w:val="4869C0EB"/>
    <w:rsid w:val="48A826E9"/>
    <w:rsid w:val="48F2E03B"/>
    <w:rsid w:val="4937CF4A"/>
    <w:rsid w:val="4AFEA90C"/>
    <w:rsid w:val="4B491B80"/>
    <w:rsid w:val="4BB89EF4"/>
    <w:rsid w:val="4C69DAAA"/>
    <w:rsid w:val="4C91B080"/>
    <w:rsid w:val="4DD12F97"/>
    <w:rsid w:val="4E3649CE"/>
    <w:rsid w:val="512E31CC"/>
    <w:rsid w:val="51AAD882"/>
    <w:rsid w:val="5227E078"/>
    <w:rsid w:val="52DEB190"/>
    <w:rsid w:val="532647E5"/>
    <w:rsid w:val="53271CC6"/>
    <w:rsid w:val="534D82F0"/>
    <w:rsid w:val="53AC68B1"/>
    <w:rsid w:val="53B187AB"/>
    <w:rsid w:val="54909152"/>
    <w:rsid w:val="54D3D031"/>
    <w:rsid w:val="5526F52D"/>
    <w:rsid w:val="5533F3CC"/>
    <w:rsid w:val="5649D805"/>
    <w:rsid w:val="566EF6FE"/>
    <w:rsid w:val="57DC895F"/>
    <w:rsid w:val="58572583"/>
    <w:rsid w:val="59D8A31F"/>
    <w:rsid w:val="59D95AA7"/>
    <w:rsid w:val="5B2503F0"/>
    <w:rsid w:val="5C8D815C"/>
    <w:rsid w:val="5CC285B1"/>
    <w:rsid w:val="5CF09BF8"/>
    <w:rsid w:val="60219F5C"/>
    <w:rsid w:val="6263A219"/>
    <w:rsid w:val="62B9F47A"/>
    <w:rsid w:val="6331C735"/>
    <w:rsid w:val="64997CB2"/>
    <w:rsid w:val="65DD0D5A"/>
    <w:rsid w:val="66D8F649"/>
    <w:rsid w:val="6802B79F"/>
    <w:rsid w:val="6846AA85"/>
    <w:rsid w:val="69583F9E"/>
    <w:rsid w:val="6AB3350D"/>
    <w:rsid w:val="6C68C70F"/>
    <w:rsid w:val="6CCE44C8"/>
    <w:rsid w:val="6D8D6119"/>
    <w:rsid w:val="6E014454"/>
    <w:rsid w:val="6F122297"/>
    <w:rsid w:val="6FD82CEC"/>
    <w:rsid w:val="6FE79FE4"/>
    <w:rsid w:val="704396B6"/>
    <w:rsid w:val="73F3F77D"/>
    <w:rsid w:val="7625FAF8"/>
    <w:rsid w:val="765DFACB"/>
    <w:rsid w:val="7712AABF"/>
    <w:rsid w:val="7775D928"/>
    <w:rsid w:val="77956ADB"/>
    <w:rsid w:val="783EC393"/>
    <w:rsid w:val="7A91C719"/>
    <w:rsid w:val="7AAD79EA"/>
    <w:rsid w:val="7B41C20D"/>
    <w:rsid w:val="7B694C8F"/>
    <w:rsid w:val="7BFF2D1C"/>
    <w:rsid w:val="7CE07872"/>
    <w:rsid w:val="7DBA4711"/>
    <w:rsid w:val="7E69F7F2"/>
    <w:rsid w:val="7EA77916"/>
    <w:rsid w:val="7EAF7BCC"/>
    <w:rsid w:val="7EC5C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D307"/>
  <w15:chartTrackingRefBased/>
  <w15:docId w15:val="{E4997C99-B6C2-4C85-9059-35DCC350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40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B40E6"/>
  </w:style>
  <w:style w:type="character" w:customStyle="1" w:styleId="eop">
    <w:name w:val="eop"/>
    <w:basedOn w:val="DefaultParagraphFont"/>
    <w:rsid w:val="00BB40E6"/>
  </w:style>
  <w:style w:type="character" w:customStyle="1" w:styleId="scxw174858088">
    <w:name w:val="scxw174858088"/>
    <w:basedOn w:val="DefaultParagraphFont"/>
    <w:rsid w:val="00BB40E6"/>
  </w:style>
  <w:style w:type="character" w:customStyle="1" w:styleId="contextualspellingandgrammarerror">
    <w:name w:val="contextualspellingandgrammarerror"/>
    <w:basedOn w:val="DefaultParagraphFont"/>
    <w:rsid w:val="00BB40E6"/>
  </w:style>
  <w:style w:type="paragraph" w:styleId="Revision">
    <w:name w:val="Revision"/>
    <w:hidden/>
    <w:uiPriority w:val="99"/>
    <w:semiHidden/>
    <w:rsid w:val="000D790C"/>
    <w:pPr>
      <w:spacing w:after="0" w:line="240" w:lineRule="auto"/>
    </w:pPr>
  </w:style>
  <w:style w:type="character" w:styleId="CommentReference">
    <w:name w:val="annotation reference"/>
    <w:basedOn w:val="DefaultParagraphFont"/>
    <w:uiPriority w:val="99"/>
    <w:semiHidden/>
    <w:unhideWhenUsed/>
    <w:rsid w:val="000D790C"/>
    <w:rPr>
      <w:sz w:val="16"/>
      <w:szCs w:val="16"/>
    </w:rPr>
  </w:style>
  <w:style w:type="paragraph" w:styleId="CommentText">
    <w:name w:val="annotation text"/>
    <w:basedOn w:val="Normal"/>
    <w:link w:val="CommentTextChar"/>
    <w:uiPriority w:val="99"/>
    <w:unhideWhenUsed/>
    <w:rsid w:val="000D790C"/>
    <w:pPr>
      <w:spacing w:line="240" w:lineRule="auto"/>
    </w:pPr>
    <w:rPr>
      <w:sz w:val="20"/>
      <w:szCs w:val="20"/>
    </w:rPr>
  </w:style>
  <w:style w:type="character" w:customStyle="1" w:styleId="CommentTextChar">
    <w:name w:val="Comment Text Char"/>
    <w:basedOn w:val="DefaultParagraphFont"/>
    <w:link w:val="CommentText"/>
    <w:uiPriority w:val="99"/>
    <w:rsid w:val="000D790C"/>
    <w:rPr>
      <w:sz w:val="20"/>
      <w:szCs w:val="20"/>
    </w:rPr>
  </w:style>
  <w:style w:type="paragraph" w:styleId="CommentSubject">
    <w:name w:val="annotation subject"/>
    <w:basedOn w:val="CommentText"/>
    <w:next w:val="CommentText"/>
    <w:link w:val="CommentSubjectChar"/>
    <w:uiPriority w:val="99"/>
    <w:semiHidden/>
    <w:unhideWhenUsed/>
    <w:rsid w:val="000D790C"/>
    <w:rPr>
      <w:b/>
      <w:bCs/>
    </w:rPr>
  </w:style>
  <w:style w:type="character" w:customStyle="1" w:styleId="CommentSubjectChar">
    <w:name w:val="Comment Subject Char"/>
    <w:basedOn w:val="CommentTextChar"/>
    <w:link w:val="CommentSubject"/>
    <w:uiPriority w:val="99"/>
    <w:semiHidden/>
    <w:rsid w:val="000D790C"/>
    <w:rPr>
      <w:b/>
      <w:bCs/>
      <w:sz w:val="20"/>
      <w:szCs w:val="20"/>
    </w:rPr>
  </w:style>
  <w:style w:type="paragraph" w:styleId="ListParagraph">
    <w:name w:val="List Paragraph"/>
    <w:basedOn w:val="Normal"/>
    <w:uiPriority w:val="34"/>
    <w:qFormat/>
    <w:rsid w:val="001B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908">
      <w:bodyDiv w:val="1"/>
      <w:marLeft w:val="0"/>
      <w:marRight w:val="0"/>
      <w:marTop w:val="0"/>
      <w:marBottom w:val="0"/>
      <w:divBdr>
        <w:top w:val="none" w:sz="0" w:space="0" w:color="auto"/>
        <w:left w:val="none" w:sz="0" w:space="0" w:color="auto"/>
        <w:bottom w:val="none" w:sz="0" w:space="0" w:color="auto"/>
        <w:right w:val="none" w:sz="0" w:space="0" w:color="auto"/>
      </w:divBdr>
      <w:divsChild>
        <w:div w:id="906190334">
          <w:marLeft w:val="0"/>
          <w:marRight w:val="0"/>
          <w:marTop w:val="0"/>
          <w:marBottom w:val="0"/>
          <w:divBdr>
            <w:top w:val="none" w:sz="0" w:space="0" w:color="auto"/>
            <w:left w:val="none" w:sz="0" w:space="0" w:color="auto"/>
            <w:bottom w:val="none" w:sz="0" w:space="0" w:color="auto"/>
            <w:right w:val="none" w:sz="0" w:space="0" w:color="auto"/>
          </w:divBdr>
        </w:div>
        <w:div w:id="233048777">
          <w:marLeft w:val="0"/>
          <w:marRight w:val="0"/>
          <w:marTop w:val="0"/>
          <w:marBottom w:val="0"/>
          <w:divBdr>
            <w:top w:val="none" w:sz="0" w:space="0" w:color="auto"/>
            <w:left w:val="none" w:sz="0" w:space="0" w:color="auto"/>
            <w:bottom w:val="none" w:sz="0" w:space="0" w:color="auto"/>
            <w:right w:val="none" w:sz="0" w:space="0" w:color="auto"/>
          </w:divBdr>
        </w:div>
        <w:div w:id="1585070047">
          <w:marLeft w:val="0"/>
          <w:marRight w:val="0"/>
          <w:marTop w:val="0"/>
          <w:marBottom w:val="0"/>
          <w:divBdr>
            <w:top w:val="none" w:sz="0" w:space="0" w:color="auto"/>
            <w:left w:val="none" w:sz="0" w:space="0" w:color="auto"/>
            <w:bottom w:val="none" w:sz="0" w:space="0" w:color="auto"/>
            <w:right w:val="none" w:sz="0" w:space="0" w:color="auto"/>
          </w:divBdr>
        </w:div>
        <w:div w:id="1970281755">
          <w:marLeft w:val="0"/>
          <w:marRight w:val="0"/>
          <w:marTop w:val="0"/>
          <w:marBottom w:val="0"/>
          <w:divBdr>
            <w:top w:val="none" w:sz="0" w:space="0" w:color="auto"/>
            <w:left w:val="none" w:sz="0" w:space="0" w:color="auto"/>
            <w:bottom w:val="none" w:sz="0" w:space="0" w:color="auto"/>
            <w:right w:val="none" w:sz="0" w:space="0" w:color="auto"/>
          </w:divBdr>
        </w:div>
        <w:div w:id="319433180">
          <w:marLeft w:val="0"/>
          <w:marRight w:val="0"/>
          <w:marTop w:val="0"/>
          <w:marBottom w:val="0"/>
          <w:divBdr>
            <w:top w:val="none" w:sz="0" w:space="0" w:color="auto"/>
            <w:left w:val="none" w:sz="0" w:space="0" w:color="auto"/>
            <w:bottom w:val="none" w:sz="0" w:space="0" w:color="auto"/>
            <w:right w:val="none" w:sz="0" w:space="0" w:color="auto"/>
          </w:divBdr>
        </w:div>
        <w:div w:id="1979796993">
          <w:marLeft w:val="0"/>
          <w:marRight w:val="0"/>
          <w:marTop w:val="0"/>
          <w:marBottom w:val="0"/>
          <w:divBdr>
            <w:top w:val="none" w:sz="0" w:space="0" w:color="auto"/>
            <w:left w:val="none" w:sz="0" w:space="0" w:color="auto"/>
            <w:bottom w:val="none" w:sz="0" w:space="0" w:color="auto"/>
            <w:right w:val="none" w:sz="0" w:space="0" w:color="auto"/>
          </w:divBdr>
        </w:div>
        <w:div w:id="340282625">
          <w:marLeft w:val="0"/>
          <w:marRight w:val="0"/>
          <w:marTop w:val="0"/>
          <w:marBottom w:val="0"/>
          <w:divBdr>
            <w:top w:val="none" w:sz="0" w:space="0" w:color="auto"/>
            <w:left w:val="none" w:sz="0" w:space="0" w:color="auto"/>
            <w:bottom w:val="none" w:sz="0" w:space="0" w:color="auto"/>
            <w:right w:val="none" w:sz="0" w:space="0" w:color="auto"/>
          </w:divBdr>
        </w:div>
        <w:div w:id="1141265234">
          <w:marLeft w:val="0"/>
          <w:marRight w:val="0"/>
          <w:marTop w:val="0"/>
          <w:marBottom w:val="0"/>
          <w:divBdr>
            <w:top w:val="none" w:sz="0" w:space="0" w:color="auto"/>
            <w:left w:val="none" w:sz="0" w:space="0" w:color="auto"/>
            <w:bottom w:val="none" w:sz="0" w:space="0" w:color="auto"/>
            <w:right w:val="none" w:sz="0" w:space="0" w:color="auto"/>
          </w:divBdr>
        </w:div>
      </w:divsChild>
    </w:div>
    <w:div w:id="1475415032">
      <w:bodyDiv w:val="1"/>
      <w:marLeft w:val="0"/>
      <w:marRight w:val="0"/>
      <w:marTop w:val="0"/>
      <w:marBottom w:val="0"/>
      <w:divBdr>
        <w:top w:val="none" w:sz="0" w:space="0" w:color="auto"/>
        <w:left w:val="none" w:sz="0" w:space="0" w:color="auto"/>
        <w:bottom w:val="none" w:sz="0" w:space="0" w:color="auto"/>
        <w:right w:val="none" w:sz="0" w:space="0" w:color="auto"/>
      </w:divBdr>
      <w:divsChild>
        <w:div w:id="661079857">
          <w:marLeft w:val="0"/>
          <w:marRight w:val="0"/>
          <w:marTop w:val="0"/>
          <w:marBottom w:val="0"/>
          <w:divBdr>
            <w:top w:val="none" w:sz="0" w:space="0" w:color="auto"/>
            <w:left w:val="none" w:sz="0" w:space="0" w:color="auto"/>
            <w:bottom w:val="none" w:sz="0" w:space="0" w:color="auto"/>
            <w:right w:val="none" w:sz="0" w:space="0" w:color="auto"/>
          </w:divBdr>
        </w:div>
        <w:div w:id="1382170313">
          <w:marLeft w:val="0"/>
          <w:marRight w:val="0"/>
          <w:marTop w:val="0"/>
          <w:marBottom w:val="0"/>
          <w:divBdr>
            <w:top w:val="none" w:sz="0" w:space="0" w:color="auto"/>
            <w:left w:val="none" w:sz="0" w:space="0" w:color="auto"/>
            <w:bottom w:val="none" w:sz="0" w:space="0" w:color="auto"/>
            <w:right w:val="none" w:sz="0" w:space="0" w:color="auto"/>
          </w:divBdr>
        </w:div>
        <w:div w:id="921059708">
          <w:marLeft w:val="0"/>
          <w:marRight w:val="0"/>
          <w:marTop w:val="0"/>
          <w:marBottom w:val="0"/>
          <w:divBdr>
            <w:top w:val="none" w:sz="0" w:space="0" w:color="auto"/>
            <w:left w:val="none" w:sz="0" w:space="0" w:color="auto"/>
            <w:bottom w:val="none" w:sz="0" w:space="0" w:color="auto"/>
            <w:right w:val="none" w:sz="0" w:space="0" w:color="auto"/>
          </w:divBdr>
        </w:div>
        <w:div w:id="1367754849">
          <w:marLeft w:val="0"/>
          <w:marRight w:val="0"/>
          <w:marTop w:val="0"/>
          <w:marBottom w:val="0"/>
          <w:divBdr>
            <w:top w:val="none" w:sz="0" w:space="0" w:color="auto"/>
            <w:left w:val="none" w:sz="0" w:space="0" w:color="auto"/>
            <w:bottom w:val="none" w:sz="0" w:space="0" w:color="auto"/>
            <w:right w:val="none" w:sz="0" w:space="0" w:color="auto"/>
          </w:divBdr>
        </w:div>
        <w:div w:id="1583251104">
          <w:marLeft w:val="0"/>
          <w:marRight w:val="0"/>
          <w:marTop w:val="0"/>
          <w:marBottom w:val="0"/>
          <w:divBdr>
            <w:top w:val="none" w:sz="0" w:space="0" w:color="auto"/>
            <w:left w:val="none" w:sz="0" w:space="0" w:color="auto"/>
            <w:bottom w:val="none" w:sz="0" w:space="0" w:color="auto"/>
            <w:right w:val="none" w:sz="0" w:space="0" w:color="auto"/>
          </w:divBdr>
        </w:div>
        <w:div w:id="1566796697">
          <w:marLeft w:val="0"/>
          <w:marRight w:val="0"/>
          <w:marTop w:val="0"/>
          <w:marBottom w:val="0"/>
          <w:divBdr>
            <w:top w:val="none" w:sz="0" w:space="0" w:color="auto"/>
            <w:left w:val="none" w:sz="0" w:space="0" w:color="auto"/>
            <w:bottom w:val="none" w:sz="0" w:space="0" w:color="auto"/>
            <w:right w:val="none" w:sz="0" w:space="0" w:color="auto"/>
          </w:divBdr>
        </w:div>
        <w:div w:id="1959867864">
          <w:marLeft w:val="0"/>
          <w:marRight w:val="0"/>
          <w:marTop w:val="0"/>
          <w:marBottom w:val="0"/>
          <w:divBdr>
            <w:top w:val="none" w:sz="0" w:space="0" w:color="auto"/>
            <w:left w:val="none" w:sz="0" w:space="0" w:color="auto"/>
            <w:bottom w:val="none" w:sz="0" w:space="0" w:color="auto"/>
            <w:right w:val="none" w:sz="0" w:space="0" w:color="auto"/>
          </w:divBdr>
        </w:div>
        <w:div w:id="1204168695">
          <w:marLeft w:val="0"/>
          <w:marRight w:val="0"/>
          <w:marTop w:val="0"/>
          <w:marBottom w:val="0"/>
          <w:divBdr>
            <w:top w:val="none" w:sz="0" w:space="0" w:color="auto"/>
            <w:left w:val="none" w:sz="0" w:space="0" w:color="auto"/>
            <w:bottom w:val="none" w:sz="0" w:space="0" w:color="auto"/>
            <w:right w:val="none" w:sz="0" w:space="0" w:color="auto"/>
          </w:divBdr>
        </w:div>
        <w:div w:id="801339989">
          <w:marLeft w:val="0"/>
          <w:marRight w:val="0"/>
          <w:marTop w:val="0"/>
          <w:marBottom w:val="0"/>
          <w:divBdr>
            <w:top w:val="none" w:sz="0" w:space="0" w:color="auto"/>
            <w:left w:val="none" w:sz="0" w:space="0" w:color="auto"/>
            <w:bottom w:val="none" w:sz="0" w:space="0" w:color="auto"/>
            <w:right w:val="none" w:sz="0" w:space="0" w:color="auto"/>
          </w:divBdr>
        </w:div>
        <w:div w:id="924149386">
          <w:marLeft w:val="0"/>
          <w:marRight w:val="0"/>
          <w:marTop w:val="0"/>
          <w:marBottom w:val="0"/>
          <w:divBdr>
            <w:top w:val="none" w:sz="0" w:space="0" w:color="auto"/>
            <w:left w:val="none" w:sz="0" w:space="0" w:color="auto"/>
            <w:bottom w:val="none" w:sz="0" w:space="0" w:color="auto"/>
            <w:right w:val="none" w:sz="0" w:space="0" w:color="auto"/>
          </w:divBdr>
        </w:div>
        <w:div w:id="1950819177">
          <w:marLeft w:val="0"/>
          <w:marRight w:val="0"/>
          <w:marTop w:val="0"/>
          <w:marBottom w:val="0"/>
          <w:divBdr>
            <w:top w:val="none" w:sz="0" w:space="0" w:color="auto"/>
            <w:left w:val="none" w:sz="0" w:space="0" w:color="auto"/>
            <w:bottom w:val="none" w:sz="0" w:space="0" w:color="auto"/>
            <w:right w:val="none" w:sz="0" w:space="0" w:color="auto"/>
          </w:divBdr>
        </w:div>
        <w:div w:id="315299761">
          <w:marLeft w:val="0"/>
          <w:marRight w:val="0"/>
          <w:marTop w:val="0"/>
          <w:marBottom w:val="0"/>
          <w:divBdr>
            <w:top w:val="none" w:sz="0" w:space="0" w:color="auto"/>
            <w:left w:val="none" w:sz="0" w:space="0" w:color="auto"/>
            <w:bottom w:val="none" w:sz="0" w:space="0" w:color="auto"/>
            <w:right w:val="none" w:sz="0" w:space="0" w:color="auto"/>
          </w:divBdr>
        </w:div>
        <w:div w:id="2122407073">
          <w:marLeft w:val="0"/>
          <w:marRight w:val="0"/>
          <w:marTop w:val="0"/>
          <w:marBottom w:val="0"/>
          <w:divBdr>
            <w:top w:val="none" w:sz="0" w:space="0" w:color="auto"/>
            <w:left w:val="none" w:sz="0" w:space="0" w:color="auto"/>
            <w:bottom w:val="none" w:sz="0" w:space="0" w:color="auto"/>
            <w:right w:val="none" w:sz="0" w:space="0" w:color="auto"/>
          </w:divBdr>
        </w:div>
        <w:div w:id="565267180">
          <w:marLeft w:val="0"/>
          <w:marRight w:val="0"/>
          <w:marTop w:val="0"/>
          <w:marBottom w:val="0"/>
          <w:divBdr>
            <w:top w:val="none" w:sz="0" w:space="0" w:color="auto"/>
            <w:left w:val="none" w:sz="0" w:space="0" w:color="auto"/>
            <w:bottom w:val="none" w:sz="0" w:space="0" w:color="auto"/>
            <w:right w:val="none" w:sz="0" w:space="0" w:color="auto"/>
          </w:divBdr>
        </w:div>
        <w:div w:id="1473253924">
          <w:marLeft w:val="0"/>
          <w:marRight w:val="0"/>
          <w:marTop w:val="0"/>
          <w:marBottom w:val="0"/>
          <w:divBdr>
            <w:top w:val="none" w:sz="0" w:space="0" w:color="auto"/>
            <w:left w:val="none" w:sz="0" w:space="0" w:color="auto"/>
            <w:bottom w:val="none" w:sz="0" w:space="0" w:color="auto"/>
            <w:right w:val="none" w:sz="0" w:space="0" w:color="auto"/>
          </w:divBdr>
        </w:div>
        <w:div w:id="1778132454">
          <w:marLeft w:val="0"/>
          <w:marRight w:val="0"/>
          <w:marTop w:val="0"/>
          <w:marBottom w:val="0"/>
          <w:divBdr>
            <w:top w:val="none" w:sz="0" w:space="0" w:color="auto"/>
            <w:left w:val="none" w:sz="0" w:space="0" w:color="auto"/>
            <w:bottom w:val="none" w:sz="0" w:space="0" w:color="auto"/>
            <w:right w:val="none" w:sz="0" w:space="0" w:color="auto"/>
          </w:divBdr>
        </w:div>
        <w:div w:id="243957028">
          <w:marLeft w:val="0"/>
          <w:marRight w:val="0"/>
          <w:marTop w:val="0"/>
          <w:marBottom w:val="0"/>
          <w:divBdr>
            <w:top w:val="none" w:sz="0" w:space="0" w:color="auto"/>
            <w:left w:val="none" w:sz="0" w:space="0" w:color="auto"/>
            <w:bottom w:val="none" w:sz="0" w:space="0" w:color="auto"/>
            <w:right w:val="none" w:sz="0" w:space="0" w:color="auto"/>
          </w:divBdr>
        </w:div>
        <w:div w:id="230313428">
          <w:marLeft w:val="0"/>
          <w:marRight w:val="0"/>
          <w:marTop w:val="0"/>
          <w:marBottom w:val="0"/>
          <w:divBdr>
            <w:top w:val="none" w:sz="0" w:space="0" w:color="auto"/>
            <w:left w:val="none" w:sz="0" w:space="0" w:color="auto"/>
            <w:bottom w:val="none" w:sz="0" w:space="0" w:color="auto"/>
            <w:right w:val="none" w:sz="0" w:space="0" w:color="auto"/>
          </w:divBdr>
        </w:div>
        <w:div w:id="1548293359">
          <w:marLeft w:val="0"/>
          <w:marRight w:val="0"/>
          <w:marTop w:val="0"/>
          <w:marBottom w:val="0"/>
          <w:divBdr>
            <w:top w:val="none" w:sz="0" w:space="0" w:color="auto"/>
            <w:left w:val="none" w:sz="0" w:space="0" w:color="auto"/>
            <w:bottom w:val="none" w:sz="0" w:space="0" w:color="auto"/>
            <w:right w:val="none" w:sz="0" w:space="0" w:color="auto"/>
          </w:divBdr>
        </w:div>
        <w:div w:id="608004465">
          <w:marLeft w:val="0"/>
          <w:marRight w:val="0"/>
          <w:marTop w:val="0"/>
          <w:marBottom w:val="0"/>
          <w:divBdr>
            <w:top w:val="none" w:sz="0" w:space="0" w:color="auto"/>
            <w:left w:val="none" w:sz="0" w:space="0" w:color="auto"/>
            <w:bottom w:val="none" w:sz="0" w:space="0" w:color="auto"/>
            <w:right w:val="none" w:sz="0" w:space="0" w:color="auto"/>
          </w:divBdr>
        </w:div>
        <w:div w:id="1258519514">
          <w:marLeft w:val="0"/>
          <w:marRight w:val="0"/>
          <w:marTop w:val="0"/>
          <w:marBottom w:val="0"/>
          <w:divBdr>
            <w:top w:val="none" w:sz="0" w:space="0" w:color="auto"/>
            <w:left w:val="none" w:sz="0" w:space="0" w:color="auto"/>
            <w:bottom w:val="none" w:sz="0" w:space="0" w:color="auto"/>
            <w:right w:val="none" w:sz="0" w:space="0" w:color="auto"/>
          </w:divBdr>
        </w:div>
        <w:div w:id="76830842">
          <w:marLeft w:val="0"/>
          <w:marRight w:val="0"/>
          <w:marTop w:val="0"/>
          <w:marBottom w:val="0"/>
          <w:divBdr>
            <w:top w:val="none" w:sz="0" w:space="0" w:color="auto"/>
            <w:left w:val="none" w:sz="0" w:space="0" w:color="auto"/>
            <w:bottom w:val="none" w:sz="0" w:space="0" w:color="auto"/>
            <w:right w:val="none" w:sz="0" w:space="0" w:color="auto"/>
          </w:divBdr>
        </w:div>
        <w:div w:id="1347443563">
          <w:marLeft w:val="0"/>
          <w:marRight w:val="0"/>
          <w:marTop w:val="0"/>
          <w:marBottom w:val="0"/>
          <w:divBdr>
            <w:top w:val="none" w:sz="0" w:space="0" w:color="auto"/>
            <w:left w:val="none" w:sz="0" w:space="0" w:color="auto"/>
            <w:bottom w:val="none" w:sz="0" w:space="0" w:color="auto"/>
            <w:right w:val="none" w:sz="0" w:space="0" w:color="auto"/>
          </w:divBdr>
        </w:div>
        <w:div w:id="997417691">
          <w:marLeft w:val="0"/>
          <w:marRight w:val="0"/>
          <w:marTop w:val="0"/>
          <w:marBottom w:val="0"/>
          <w:divBdr>
            <w:top w:val="none" w:sz="0" w:space="0" w:color="auto"/>
            <w:left w:val="none" w:sz="0" w:space="0" w:color="auto"/>
            <w:bottom w:val="none" w:sz="0" w:space="0" w:color="auto"/>
            <w:right w:val="none" w:sz="0" w:space="0" w:color="auto"/>
          </w:divBdr>
        </w:div>
        <w:div w:id="4137009">
          <w:marLeft w:val="0"/>
          <w:marRight w:val="0"/>
          <w:marTop w:val="0"/>
          <w:marBottom w:val="0"/>
          <w:divBdr>
            <w:top w:val="none" w:sz="0" w:space="0" w:color="auto"/>
            <w:left w:val="none" w:sz="0" w:space="0" w:color="auto"/>
            <w:bottom w:val="none" w:sz="0" w:space="0" w:color="auto"/>
            <w:right w:val="none" w:sz="0" w:space="0" w:color="auto"/>
          </w:divBdr>
        </w:div>
        <w:div w:id="673193247">
          <w:marLeft w:val="0"/>
          <w:marRight w:val="0"/>
          <w:marTop w:val="0"/>
          <w:marBottom w:val="0"/>
          <w:divBdr>
            <w:top w:val="none" w:sz="0" w:space="0" w:color="auto"/>
            <w:left w:val="none" w:sz="0" w:space="0" w:color="auto"/>
            <w:bottom w:val="none" w:sz="0" w:space="0" w:color="auto"/>
            <w:right w:val="none" w:sz="0" w:space="0" w:color="auto"/>
          </w:divBdr>
          <w:divsChild>
            <w:div w:id="2124570862">
              <w:marLeft w:val="0"/>
              <w:marRight w:val="0"/>
              <w:marTop w:val="0"/>
              <w:marBottom w:val="0"/>
              <w:divBdr>
                <w:top w:val="none" w:sz="0" w:space="0" w:color="auto"/>
                <w:left w:val="none" w:sz="0" w:space="0" w:color="auto"/>
                <w:bottom w:val="none" w:sz="0" w:space="0" w:color="auto"/>
                <w:right w:val="none" w:sz="0" w:space="0" w:color="auto"/>
              </w:divBdr>
            </w:div>
            <w:div w:id="1099175171">
              <w:marLeft w:val="0"/>
              <w:marRight w:val="0"/>
              <w:marTop w:val="0"/>
              <w:marBottom w:val="0"/>
              <w:divBdr>
                <w:top w:val="none" w:sz="0" w:space="0" w:color="auto"/>
                <w:left w:val="none" w:sz="0" w:space="0" w:color="auto"/>
                <w:bottom w:val="none" w:sz="0" w:space="0" w:color="auto"/>
                <w:right w:val="none" w:sz="0" w:space="0" w:color="auto"/>
              </w:divBdr>
            </w:div>
            <w:div w:id="473766063">
              <w:marLeft w:val="0"/>
              <w:marRight w:val="0"/>
              <w:marTop w:val="0"/>
              <w:marBottom w:val="0"/>
              <w:divBdr>
                <w:top w:val="none" w:sz="0" w:space="0" w:color="auto"/>
                <w:left w:val="none" w:sz="0" w:space="0" w:color="auto"/>
                <w:bottom w:val="none" w:sz="0" w:space="0" w:color="auto"/>
                <w:right w:val="none" w:sz="0" w:space="0" w:color="auto"/>
              </w:divBdr>
            </w:div>
            <w:div w:id="1501307171">
              <w:marLeft w:val="0"/>
              <w:marRight w:val="0"/>
              <w:marTop w:val="0"/>
              <w:marBottom w:val="0"/>
              <w:divBdr>
                <w:top w:val="none" w:sz="0" w:space="0" w:color="auto"/>
                <w:left w:val="none" w:sz="0" w:space="0" w:color="auto"/>
                <w:bottom w:val="none" w:sz="0" w:space="0" w:color="auto"/>
                <w:right w:val="none" w:sz="0" w:space="0" w:color="auto"/>
              </w:divBdr>
            </w:div>
            <w:div w:id="1542742874">
              <w:marLeft w:val="0"/>
              <w:marRight w:val="0"/>
              <w:marTop w:val="0"/>
              <w:marBottom w:val="0"/>
              <w:divBdr>
                <w:top w:val="none" w:sz="0" w:space="0" w:color="auto"/>
                <w:left w:val="none" w:sz="0" w:space="0" w:color="auto"/>
                <w:bottom w:val="none" w:sz="0" w:space="0" w:color="auto"/>
                <w:right w:val="none" w:sz="0" w:space="0" w:color="auto"/>
              </w:divBdr>
            </w:div>
          </w:divsChild>
        </w:div>
        <w:div w:id="94785186">
          <w:marLeft w:val="0"/>
          <w:marRight w:val="0"/>
          <w:marTop w:val="0"/>
          <w:marBottom w:val="0"/>
          <w:divBdr>
            <w:top w:val="none" w:sz="0" w:space="0" w:color="auto"/>
            <w:left w:val="none" w:sz="0" w:space="0" w:color="auto"/>
            <w:bottom w:val="none" w:sz="0" w:space="0" w:color="auto"/>
            <w:right w:val="none" w:sz="0" w:space="0" w:color="auto"/>
          </w:divBdr>
          <w:divsChild>
            <w:div w:id="1140538214">
              <w:marLeft w:val="0"/>
              <w:marRight w:val="0"/>
              <w:marTop w:val="0"/>
              <w:marBottom w:val="0"/>
              <w:divBdr>
                <w:top w:val="none" w:sz="0" w:space="0" w:color="auto"/>
                <w:left w:val="none" w:sz="0" w:space="0" w:color="auto"/>
                <w:bottom w:val="none" w:sz="0" w:space="0" w:color="auto"/>
                <w:right w:val="none" w:sz="0" w:space="0" w:color="auto"/>
              </w:divBdr>
            </w:div>
            <w:div w:id="1391613125">
              <w:marLeft w:val="0"/>
              <w:marRight w:val="0"/>
              <w:marTop w:val="0"/>
              <w:marBottom w:val="0"/>
              <w:divBdr>
                <w:top w:val="none" w:sz="0" w:space="0" w:color="auto"/>
                <w:left w:val="none" w:sz="0" w:space="0" w:color="auto"/>
                <w:bottom w:val="none" w:sz="0" w:space="0" w:color="auto"/>
                <w:right w:val="none" w:sz="0" w:space="0" w:color="auto"/>
              </w:divBdr>
            </w:div>
            <w:div w:id="1046030679">
              <w:marLeft w:val="0"/>
              <w:marRight w:val="0"/>
              <w:marTop w:val="0"/>
              <w:marBottom w:val="0"/>
              <w:divBdr>
                <w:top w:val="none" w:sz="0" w:space="0" w:color="auto"/>
                <w:left w:val="none" w:sz="0" w:space="0" w:color="auto"/>
                <w:bottom w:val="none" w:sz="0" w:space="0" w:color="auto"/>
                <w:right w:val="none" w:sz="0" w:space="0" w:color="auto"/>
              </w:divBdr>
            </w:div>
            <w:div w:id="241067214">
              <w:marLeft w:val="0"/>
              <w:marRight w:val="0"/>
              <w:marTop w:val="0"/>
              <w:marBottom w:val="0"/>
              <w:divBdr>
                <w:top w:val="none" w:sz="0" w:space="0" w:color="auto"/>
                <w:left w:val="none" w:sz="0" w:space="0" w:color="auto"/>
                <w:bottom w:val="none" w:sz="0" w:space="0" w:color="auto"/>
                <w:right w:val="none" w:sz="0" w:space="0" w:color="auto"/>
              </w:divBdr>
            </w:div>
            <w:div w:id="32313902">
              <w:marLeft w:val="0"/>
              <w:marRight w:val="0"/>
              <w:marTop w:val="0"/>
              <w:marBottom w:val="0"/>
              <w:divBdr>
                <w:top w:val="none" w:sz="0" w:space="0" w:color="auto"/>
                <w:left w:val="none" w:sz="0" w:space="0" w:color="auto"/>
                <w:bottom w:val="none" w:sz="0" w:space="0" w:color="auto"/>
                <w:right w:val="none" w:sz="0" w:space="0" w:color="auto"/>
              </w:divBdr>
            </w:div>
          </w:divsChild>
        </w:div>
        <w:div w:id="923031765">
          <w:marLeft w:val="0"/>
          <w:marRight w:val="0"/>
          <w:marTop w:val="0"/>
          <w:marBottom w:val="0"/>
          <w:divBdr>
            <w:top w:val="none" w:sz="0" w:space="0" w:color="auto"/>
            <w:left w:val="none" w:sz="0" w:space="0" w:color="auto"/>
            <w:bottom w:val="none" w:sz="0" w:space="0" w:color="auto"/>
            <w:right w:val="none" w:sz="0" w:space="0" w:color="auto"/>
          </w:divBdr>
          <w:divsChild>
            <w:div w:id="985082876">
              <w:marLeft w:val="0"/>
              <w:marRight w:val="0"/>
              <w:marTop w:val="0"/>
              <w:marBottom w:val="0"/>
              <w:divBdr>
                <w:top w:val="none" w:sz="0" w:space="0" w:color="auto"/>
                <w:left w:val="none" w:sz="0" w:space="0" w:color="auto"/>
                <w:bottom w:val="none" w:sz="0" w:space="0" w:color="auto"/>
                <w:right w:val="none" w:sz="0" w:space="0" w:color="auto"/>
              </w:divBdr>
            </w:div>
            <w:div w:id="228158167">
              <w:marLeft w:val="0"/>
              <w:marRight w:val="0"/>
              <w:marTop w:val="0"/>
              <w:marBottom w:val="0"/>
              <w:divBdr>
                <w:top w:val="none" w:sz="0" w:space="0" w:color="auto"/>
                <w:left w:val="none" w:sz="0" w:space="0" w:color="auto"/>
                <w:bottom w:val="none" w:sz="0" w:space="0" w:color="auto"/>
                <w:right w:val="none" w:sz="0" w:space="0" w:color="auto"/>
              </w:divBdr>
            </w:div>
            <w:div w:id="1141968152">
              <w:marLeft w:val="0"/>
              <w:marRight w:val="0"/>
              <w:marTop w:val="0"/>
              <w:marBottom w:val="0"/>
              <w:divBdr>
                <w:top w:val="none" w:sz="0" w:space="0" w:color="auto"/>
                <w:left w:val="none" w:sz="0" w:space="0" w:color="auto"/>
                <w:bottom w:val="none" w:sz="0" w:space="0" w:color="auto"/>
                <w:right w:val="none" w:sz="0" w:space="0" w:color="auto"/>
              </w:divBdr>
            </w:div>
            <w:div w:id="1518422119">
              <w:marLeft w:val="0"/>
              <w:marRight w:val="0"/>
              <w:marTop w:val="0"/>
              <w:marBottom w:val="0"/>
              <w:divBdr>
                <w:top w:val="none" w:sz="0" w:space="0" w:color="auto"/>
                <w:left w:val="none" w:sz="0" w:space="0" w:color="auto"/>
                <w:bottom w:val="none" w:sz="0" w:space="0" w:color="auto"/>
                <w:right w:val="none" w:sz="0" w:space="0" w:color="auto"/>
              </w:divBdr>
            </w:div>
            <w:div w:id="484664892">
              <w:marLeft w:val="0"/>
              <w:marRight w:val="0"/>
              <w:marTop w:val="0"/>
              <w:marBottom w:val="0"/>
              <w:divBdr>
                <w:top w:val="none" w:sz="0" w:space="0" w:color="auto"/>
                <w:left w:val="none" w:sz="0" w:space="0" w:color="auto"/>
                <w:bottom w:val="none" w:sz="0" w:space="0" w:color="auto"/>
                <w:right w:val="none" w:sz="0" w:space="0" w:color="auto"/>
              </w:divBdr>
            </w:div>
          </w:divsChild>
        </w:div>
        <w:div w:id="2104108151">
          <w:marLeft w:val="0"/>
          <w:marRight w:val="0"/>
          <w:marTop w:val="0"/>
          <w:marBottom w:val="0"/>
          <w:divBdr>
            <w:top w:val="none" w:sz="0" w:space="0" w:color="auto"/>
            <w:left w:val="none" w:sz="0" w:space="0" w:color="auto"/>
            <w:bottom w:val="none" w:sz="0" w:space="0" w:color="auto"/>
            <w:right w:val="none" w:sz="0" w:space="0" w:color="auto"/>
          </w:divBdr>
          <w:divsChild>
            <w:div w:id="1945502671">
              <w:marLeft w:val="0"/>
              <w:marRight w:val="0"/>
              <w:marTop w:val="0"/>
              <w:marBottom w:val="0"/>
              <w:divBdr>
                <w:top w:val="none" w:sz="0" w:space="0" w:color="auto"/>
                <w:left w:val="none" w:sz="0" w:space="0" w:color="auto"/>
                <w:bottom w:val="none" w:sz="0" w:space="0" w:color="auto"/>
                <w:right w:val="none" w:sz="0" w:space="0" w:color="auto"/>
              </w:divBdr>
            </w:div>
            <w:div w:id="335764141">
              <w:marLeft w:val="0"/>
              <w:marRight w:val="0"/>
              <w:marTop w:val="0"/>
              <w:marBottom w:val="0"/>
              <w:divBdr>
                <w:top w:val="none" w:sz="0" w:space="0" w:color="auto"/>
                <w:left w:val="none" w:sz="0" w:space="0" w:color="auto"/>
                <w:bottom w:val="none" w:sz="0" w:space="0" w:color="auto"/>
                <w:right w:val="none" w:sz="0" w:space="0" w:color="auto"/>
              </w:divBdr>
            </w:div>
            <w:div w:id="112216758">
              <w:marLeft w:val="0"/>
              <w:marRight w:val="0"/>
              <w:marTop w:val="0"/>
              <w:marBottom w:val="0"/>
              <w:divBdr>
                <w:top w:val="none" w:sz="0" w:space="0" w:color="auto"/>
                <w:left w:val="none" w:sz="0" w:space="0" w:color="auto"/>
                <w:bottom w:val="none" w:sz="0" w:space="0" w:color="auto"/>
                <w:right w:val="none" w:sz="0" w:space="0" w:color="auto"/>
              </w:divBdr>
            </w:div>
            <w:div w:id="128131000">
              <w:marLeft w:val="0"/>
              <w:marRight w:val="0"/>
              <w:marTop w:val="0"/>
              <w:marBottom w:val="0"/>
              <w:divBdr>
                <w:top w:val="none" w:sz="0" w:space="0" w:color="auto"/>
                <w:left w:val="none" w:sz="0" w:space="0" w:color="auto"/>
                <w:bottom w:val="none" w:sz="0" w:space="0" w:color="auto"/>
                <w:right w:val="none" w:sz="0" w:space="0" w:color="auto"/>
              </w:divBdr>
            </w:div>
            <w:div w:id="720835352">
              <w:marLeft w:val="0"/>
              <w:marRight w:val="0"/>
              <w:marTop w:val="0"/>
              <w:marBottom w:val="0"/>
              <w:divBdr>
                <w:top w:val="none" w:sz="0" w:space="0" w:color="auto"/>
                <w:left w:val="none" w:sz="0" w:space="0" w:color="auto"/>
                <w:bottom w:val="none" w:sz="0" w:space="0" w:color="auto"/>
                <w:right w:val="none" w:sz="0" w:space="0" w:color="auto"/>
              </w:divBdr>
            </w:div>
          </w:divsChild>
        </w:div>
        <w:div w:id="1845893732">
          <w:marLeft w:val="0"/>
          <w:marRight w:val="0"/>
          <w:marTop w:val="0"/>
          <w:marBottom w:val="0"/>
          <w:divBdr>
            <w:top w:val="none" w:sz="0" w:space="0" w:color="auto"/>
            <w:left w:val="none" w:sz="0" w:space="0" w:color="auto"/>
            <w:bottom w:val="none" w:sz="0" w:space="0" w:color="auto"/>
            <w:right w:val="none" w:sz="0" w:space="0" w:color="auto"/>
          </w:divBdr>
          <w:divsChild>
            <w:div w:id="2095321112">
              <w:marLeft w:val="0"/>
              <w:marRight w:val="0"/>
              <w:marTop w:val="0"/>
              <w:marBottom w:val="0"/>
              <w:divBdr>
                <w:top w:val="none" w:sz="0" w:space="0" w:color="auto"/>
                <w:left w:val="none" w:sz="0" w:space="0" w:color="auto"/>
                <w:bottom w:val="none" w:sz="0" w:space="0" w:color="auto"/>
                <w:right w:val="none" w:sz="0" w:space="0" w:color="auto"/>
              </w:divBdr>
            </w:div>
            <w:div w:id="1030422926">
              <w:marLeft w:val="0"/>
              <w:marRight w:val="0"/>
              <w:marTop w:val="0"/>
              <w:marBottom w:val="0"/>
              <w:divBdr>
                <w:top w:val="none" w:sz="0" w:space="0" w:color="auto"/>
                <w:left w:val="none" w:sz="0" w:space="0" w:color="auto"/>
                <w:bottom w:val="none" w:sz="0" w:space="0" w:color="auto"/>
                <w:right w:val="none" w:sz="0" w:space="0" w:color="auto"/>
              </w:divBdr>
            </w:div>
            <w:div w:id="856502377">
              <w:marLeft w:val="0"/>
              <w:marRight w:val="0"/>
              <w:marTop w:val="0"/>
              <w:marBottom w:val="0"/>
              <w:divBdr>
                <w:top w:val="none" w:sz="0" w:space="0" w:color="auto"/>
                <w:left w:val="none" w:sz="0" w:space="0" w:color="auto"/>
                <w:bottom w:val="none" w:sz="0" w:space="0" w:color="auto"/>
                <w:right w:val="none" w:sz="0" w:space="0" w:color="auto"/>
              </w:divBdr>
            </w:div>
            <w:div w:id="7486073">
              <w:marLeft w:val="0"/>
              <w:marRight w:val="0"/>
              <w:marTop w:val="0"/>
              <w:marBottom w:val="0"/>
              <w:divBdr>
                <w:top w:val="none" w:sz="0" w:space="0" w:color="auto"/>
                <w:left w:val="none" w:sz="0" w:space="0" w:color="auto"/>
                <w:bottom w:val="none" w:sz="0" w:space="0" w:color="auto"/>
                <w:right w:val="none" w:sz="0" w:space="0" w:color="auto"/>
              </w:divBdr>
            </w:div>
            <w:div w:id="1014189051">
              <w:marLeft w:val="0"/>
              <w:marRight w:val="0"/>
              <w:marTop w:val="0"/>
              <w:marBottom w:val="0"/>
              <w:divBdr>
                <w:top w:val="none" w:sz="0" w:space="0" w:color="auto"/>
                <w:left w:val="none" w:sz="0" w:space="0" w:color="auto"/>
                <w:bottom w:val="none" w:sz="0" w:space="0" w:color="auto"/>
                <w:right w:val="none" w:sz="0" w:space="0" w:color="auto"/>
              </w:divBdr>
            </w:div>
          </w:divsChild>
        </w:div>
        <w:div w:id="1642494569">
          <w:marLeft w:val="0"/>
          <w:marRight w:val="0"/>
          <w:marTop w:val="0"/>
          <w:marBottom w:val="0"/>
          <w:divBdr>
            <w:top w:val="none" w:sz="0" w:space="0" w:color="auto"/>
            <w:left w:val="none" w:sz="0" w:space="0" w:color="auto"/>
            <w:bottom w:val="none" w:sz="0" w:space="0" w:color="auto"/>
            <w:right w:val="none" w:sz="0" w:space="0" w:color="auto"/>
          </w:divBdr>
          <w:divsChild>
            <w:div w:id="1986274441">
              <w:marLeft w:val="0"/>
              <w:marRight w:val="0"/>
              <w:marTop w:val="0"/>
              <w:marBottom w:val="0"/>
              <w:divBdr>
                <w:top w:val="none" w:sz="0" w:space="0" w:color="auto"/>
                <w:left w:val="none" w:sz="0" w:space="0" w:color="auto"/>
                <w:bottom w:val="none" w:sz="0" w:space="0" w:color="auto"/>
                <w:right w:val="none" w:sz="0" w:space="0" w:color="auto"/>
              </w:divBdr>
            </w:div>
            <w:div w:id="1016735394">
              <w:marLeft w:val="0"/>
              <w:marRight w:val="0"/>
              <w:marTop w:val="0"/>
              <w:marBottom w:val="0"/>
              <w:divBdr>
                <w:top w:val="none" w:sz="0" w:space="0" w:color="auto"/>
                <w:left w:val="none" w:sz="0" w:space="0" w:color="auto"/>
                <w:bottom w:val="none" w:sz="0" w:space="0" w:color="auto"/>
                <w:right w:val="none" w:sz="0" w:space="0" w:color="auto"/>
              </w:divBdr>
            </w:div>
            <w:div w:id="242490217">
              <w:marLeft w:val="0"/>
              <w:marRight w:val="0"/>
              <w:marTop w:val="0"/>
              <w:marBottom w:val="0"/>
              <w:divBdr>
                <w:top w:val="none" w:sz="0" w:space="0" w:color="auto"/>
                <w:left w:val="none" w:sz="0" w:space="0" w:color="auto"/>
                <w:bottom w:val="none" w:sz="0" w:space="0" w:color="auto"/>
                <w:right w:val="none" w:sz="0" w:space="0" w:color="auto"/>
              </w:divBdr>
            </w:div>
            <w:div w:id="394089521">
              <w:marLeft w:val="0"/>
              <w:marRight w:val="0"/>
              <w:marTop w:val="0"/>
              <w:marBottom w:val="0"/>
              <w:divBdr>
                <w:top w:val="none" w:sz="0" w:space="0" w:color="auto"/>
                <w:left w:val="none" w:sz="0" w:space="0" w:color="auto"/>
                <w:bottom w:val="none" w:sz="0" w:space="0" w:color="auto"/>
                <w:right w:val="none" w:sz="0" w:space="0" w:color="auto"/>
              </w:divBdr>
            </w:div>
            <w:div w:id="1571620854">
              <w:marLeft w:val="0"/>
              <w:marRight w:val="0"/>
              <w:marTop w:val="0"/>
              <w:marBottom w:val="0"/>
              <w:divBdr>
                <w:top w:val="none" w:sz="0" w:space="0" w:color="auto"/>
                <w:left w:val="none" w:sz="0" w:space="0" w:color="auto"/>
                <w:bottom w:val="none" w:sz="0" w:space="0" w:color="auto"/>
                <w:right w:val="none" w:sz="0" w:space="0" w:color="auto"/>
              </w:divBdr>
            </w:div>
          </w:divsChild>
        </w:div>
        <w:div w:id="963342392">
          <w:marLeft w:val="0"/>
          <w:marRight w:val="0"/>
          <w:marTop w:val="0"/>
          <w:marBottom w:val="0"/>
          <w:divBdr>
            <w:top w:val="none" w:sz="0" w:space="0" w:color="auto"/>
            <w:left w:val="none" w:sz="0" w:space="0" w:color="auto"/>
            <w:bottom w:val="none" w:sz="0" w:space="0" w:color="auto"/>
            <w:right w:val="none" w:sz="0" w:space="0" w:color="auto"/>
          </w:divBdr>
          <w:divsChild>
            <w:div w:id="821627090">
              <w:marLeft w:val="0"/>
              <w:marRight w:val="0"/>
              <w:marTop w:val="0"/>
              <w:marBottom w:val="0"/>
              <w:divBdr>
                <w:top w:val="none" w:sz="0" w:space="0" w:color="auto"/>
                <w:left w:val="none" w:sz="0" w:space="0" w:color="auto"/>
                <w:bottom w:val="none" w:sz="0" w:space="0" w:color="auto"/>
                <w:right w:val="none" w:sz="0" w:space="0" w:color="auto"/>
              </w:divBdr>
            </w:div>
            <w:div w:id="1361053398">
              <w:marLeft w:val="0"/>
              <w:marRight w:val="0"/>
              <w:marTop w:val="0"/>
              <w:marBottom w:val="0"/>
              <w:divBdr>
                <w:top w:val="none" w:sz="0" w:space="0" w:color="auto"/>
                <w:left w:val="none" w:sz="0" w:space="0" w:color="auto"/>
                <w:bottom w:val="none" w:sz="0" w:space="0" w:color="auto"/>
                <w:right w:val="none" w:sz="0" w:space="0" w:color="auto"/>
              </w:divBdr>
            </w:div>
            <w:div w:id="2010980003">
              <w:marLeft w:val="0"/>
              <w:marRight w:val="0"/>
              <w:marTop w:val="0"/>
              <w:marBottom w:val="0"/>
              <w:divBdr>
                <w:top w:val="none" w:sz="0" w:space="0" w:color="auto"/>
                <w:left w:val="none" w:sz="0" w:space="0" w:color="auto"/>
                <w:bottom w:val="none" w:sz="0" w:space="0" w:color="auto"/>
                <w:right w:val="none" w:sz="0" w:space="0" w:color="auto"/>
              </w:divBdr>
            </w:div>
            <w:div w:id="811757097">
              <w:marLeft w:val="0"/>
              <w:marRight w:val="0"/>
              <w:marTop w:val="0"/>
              <w:marBottom w:val="0"/>
              <w:divBdr>
                <w:top w:val="none" w:sz="0" w:space="0" w:color="auto"/>
                <w:left w:val="none" w:sz="0" w:space="0" w:color="auto"/>
                <w:bottom w:val="none" w:sz="0" w:space="0" w:color="auto"/>
                <w:right w:val="none" w:sz="0" w:space="0" w:color="auto"/>
              </w:divBdr>
            </w:div>
          </w:divsChild>
        </w:div>
        <w:div w:id="858860358">
          <w:marLeft w:val="0"/>
          <w:marRight w:val="0"/>
          <w:marTop w:val="0"/>
          <w:marBottom w:val="0"/>
          <w:divBdr>
            <w:top w:val="none" w:sz="0" w:space="0" w:color="auto"/>
            <w:left w:val="none" w:sz="0" w:space="0" w:color="auto"/>
            <w:bottom w:val="none" w:sz="0" w:space="0" w:color="auto"/>
            <w:right w:val="none" w:sz="0" w:space="0" w:color="auto"/>
          </w:divBdr>
          <w:divsChild>
            <w:div w:id="759525772">
              <w:marLeft w:val="0"/>
              <w:marRight w:val="0"/>
              <w:marTop w:val="0"/>
              <w:marBottom w:val="0"/>
              <w:divBdr>
                <w:top w:val="none" w:sz="0" w:space="0" w:color="auto"/>
                <w:left w:val="none" w:sz="0" w:space="0" w:color="auto"/>
                <w:bottom w:val="none" w:sz="0" w:space="0" w:color="auto"/>
                <w:right w:val="none" w:sz="0" w:space="0" w:color="auto"/>
              </w:divBdr>
            </w:div>
          </w:divsChild>
        </w:div>
        <w:div w:id="720398635">
          <w:marLeft w:val="0"/>
          <w:marRight w:val="0"/>
          <w:marTop w:val="0"/>
          <w:marBottom w:val="0"/>
          <w:divBdr>
            <w:top w:val="none" w:sz="0" w:space="0" w:color="auto"/>
            <w:left w:val="none" w:sz="0" w:space="0" w:color="auto"/>
            <w:bottom w:val="none" w:sz="0" w:space="0" w:color="auto"/>
            <w:right w:val="none" w:sz="0" w:space="0" w:color="auto"/>
          </w:divBdr>
          <w:divsChild>
            <w:div w:id="1649548927">
              <w:marLeft w:val="0"/>
              <w:marRight w:val="0"/>
              <w:marTop w:val="0"/>
              <w:marBottom w:val="0"/>
              <w:divBdr>
                <w:top w:val="none" w:sz="0" w:space="0" w:color="auto"/>
                <w:left w:val="none" w:sz="0" w:space="0" w:color="auto"/>
                <w:bottom w:val="none" w:sz="0" w:space="0" w:color="auto"/>
                <w:right w:val="none" w:sz="0" w:space="0" w:color="auto"/>
              </w:divBdr>
            </w:div>
            <w:div w:id="244071289">
              <w:marLeft w:val="0"/>
              <w:marRight w:val="0"/>
              <w:marTop w:val="0"/>
              <w:marBottom w:val="0"/>
              <w:divBdr>
                <w:top w:val="none" w:sz="0" w:space="0" w:color="auto"/>
                <w:left w:val="none" w:sz="0" w:space="0" w:color="auto"/>
                <w:bottom w:val="none" w:sz="0" w:space="0" w:color="auto"/>
                <w:right w:val="none" w:sz="0" w:space="0" w:color="auto"/>
              </w:divBdr>
            </w:div>
          </w:divsChild>
        </w:div>
        <w:div w:id="1472332646">
          <w:marLeft w:val="0"/>
          <w:marRight w:val="0"/>
          <w:marTop w:val="0"/>
          <w:marBottom w:val="0"/>
          <w:divBdr>
            <w:top w:val="none" w:sz="0" w:space="0" w:color="auto"/>
            <w:left w:val="none" w:sz="0" w:space="0" w:color="auto"/>
            <w:bottom w:val="none" w:sz="0" w:space="0" w:color="auto"/>
            <w:right w:val="none" w:sz="0" w:space="0" w:color="auto"/>
          </w:divBdr>
          <w:divsChild>
            <w:div w:id="1713574682">
              <w:marLeft w:val="0"/>
              <w:marRight w:val="0"/>
              <w:marTop w:val="0"/>
              <w:marBottom w:val="0"/>
              <w:divBdr>
                <w:top w:val="none" w:sz="0" w:space="0" w:color="auto"/>
                <w:left w:val="none" w:sz="0" w:space="0" w:color="auto"/>
                <w:bottom w:val="none" w:sz="0" w:space="0" w:color="auto"/>
                <w:right w:val="none" w:sz="0" w:space="0" w:color="auto"/>
              </w:divBdr>
            </w:div>
            <w:div w:id="1294477779">
              <w:marLeft w:val="0"/>
              <w:marRight w:val="0"/>
              <w:marTop w:val="0"/>
              <w:marBottom w:val="0"/>
              <w:divBdr>
                <w:top w:val="none" w:sz="0" w:space="0" w:color="auto"/>
                <w:left w:val="none" w:sz="0" w:space="0" w:color="auto"/>
                <w:bottom w:val="none" w:sz="0" w:space="0" w:color="auto"/>
                <w:right w:val="none" w:sz="0" w:space="0" w:color="auto"/>
              </w:divBdr>
            </w:div>
            <w:div w:id="243953463">
              <w:marLeft w:val="0"/>
              <w:marRight w:val="0"/>
              <w:marTop w:val="0"/>
              <w:marBottom w:val="0"/>
              <w:divBdr>
                <w:top w:val="none" w:sz="0" w:space="0" w:color="auto"/>
                <w:left w:val="none" w:sz="0" w:space="0" w:color="auto"/>
                <w:bottom w:val="none" w:sz="0" w:space="0" w:color="auto"/>
                <w:right w:val="none" w:sz="0" w:space="0" w:color="auto"/>
              </w:divBdr>
            </w:div>
            <w:div w:id="10187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om.us/j/840648869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2688</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George</dc:creator>
  <cp:keywords/>
  <dc:description/>
  <cp:lastModifiedBy>Vindivich, Chrisy</cp:lastModifiedBy>
  <cp:revision>10</cp:revision>
  <cp:lastPrinted>2023-07-31T19:08:00Z</cp:lastPrinted>
  <dcterms:created xsi:type="dcterms:W3CDTF">2023-08-21T20:24:00Z</dcterms:created>
  <dcterms:modified xsi:type="dcterms:W3CDTF">2023-09-07T19:32:00Z</dcterms:modified>
</cp:coreProperties>
</file>